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37FCA" w14:textId="0FB3AF04" w:rsidR="004D358C" w:rsidRDefault="004D358C" w:rsidP="00D66B61">
      <w:pPr>
        <w:pStyle w:val="NormalWeb"/>
        <w:spacing w:before="0" w:beforeAutospacing="0" w:after="0" w:afterAutospacing="0"/>
        <w:rPr>
          <w:color w:val="000000"/>
          <w:u w:val="single"/>
        </w:rPr>
      </w:pPr>
      <w:r>
        <w:rPr>
          <w:color w:val="000000"/>
          <w:u w:val="single"/>
        </w:rPr>
        <w:t>June County</w:t>
      </w:r>
      <w:r w:rsidR="000B0C25">
        <w:rPr>
          <w:color w:val="000000"/>
          <w:u w:val="single"/>
        </w:rPr>
        <w:t xml:space="preserve"> </w:t>
      </w:r>
      <w:r>
        <w:rPr>
          <w:color w:val="000000"/>
          <w:u w:val="single"/>
        </w:rPr>
        <w:t>Councillors Report</w:t>
      </w:r>
    </w:p>
    <w:p w14:paraId="10368ECF" w14:textId="77777777" w:rsidR="00BC271B" w:rsidRDefault="00BC271B" w:rsidP="00D66B61">
      <w:pPr>
        <w:pStyle w:val="NormalWeb"/>
        <w:spacing w:before="0" w:beforeAutospacing="0" w:after="0" w:afterAutospacing="0"/>
        <w:rPr>
          <w:color w:val="000000"/>
          <w:u w:val="single"/>
        </w:rPr>
      </w:pPr>
    </w:p>
    <w:p w14:paraId="457C1159" w14:textId="237F5A9A" w:rsidR="00D66B61" w:rsidRDefault="00D66B61" w:rsidP="00D66B61">
      <w:pPr>
        <w:pStyle w:val="NormalWeb"/>
        <w:spacing w:before="0" w:beforeAutospacing="0" w:after="0" w:afterAutospacing="0"/>
        <w:rPr>
          <w:color w:val="000000"/>
          <w:u w:val="single"/>
        </w:rPr>
      </w:pPr>
      <w:r w:rsidRPr="002D7D72">
        <w:rPr>
          <w:color w:val="000000"/>
          <w:u w:val="single"/>
        </w:rPr>
        <w:t>From Norfolk County Council</w:t>
      </w:r>
    </w:p>
    <w:p w14:paraId="6A745AFC" w14:textId="77777777" w:rsidR="00BC271B" w:rsidRPr="002D7D72" w:rsidRDefault="00BC271B" w:rsidP="00D66B61">
      <w:pPr>
        <w:pStyle w:val="NormalWeb"/>
        <w:spacing w:before="0" w:beforeAutospacing="0" w:after="0" w:afterAutospacing="0"/>
        <w:rPr>
          <w:color w:val="000000"/>
          <w:u w:val="single"/>
        </w:rPr>
      </w:pPr>
    </w:p>
    <w:p w14:paraId="0EEA952D" w14:textId="250748C4" w:rsidR="00B05F92" w:rsidRPr="002D7D72" w:rsidRDefault="004D358C" w:rsidP="00D66B61">
      <w:pPr>
        <w:pStyle w:val="NormalWeb"/>
        <w:spacing w:before="0" w:beforeAutospacing="0" w:after="0" w:afterAutospacing="0"/>
        <w:rPr>
          <w:u w:val="single"/>
        </w:rPr>
      </w:pPr>
      <w:r>
        <w:rPr>
          <w:u w:val="single"/>
        </w:rPr>
        <w:t xml:space="preserve">‘Illegal Cigarettes Seized </w:t>
      </w:r>
    </w:p>
    <w:p w14:paraId="26155A64" w14:textId="3809E80A" w:rsidR="00D346BF" w:rsidRDefault="00D346BF" w:rsidP="00D346BF">
      <w:r>
        <w:t>F</w:t>
      </w:r>
      <w:r w:rsidRPr="00FB61F8">
        <w:t xml:space="preserve">ollowing inspections </w:t>
      </w:r>
      <w:r>
        <w:t xml:space="preserve">carried out </w:t>
      </w:r>
      <w:r w:rsidR="001A2CEA">
        <w:t>because of</w:t>
      </w:r>
      <w:r>
        <w:t xml:space="preserve"> </w:t>
      </w:r>
      <w:r w:rsidRPr="00FB61F8">
        <w:t>intelligence</w:t>
      </w:r>
      <w:r>
        <w:t xml:space="preserve"> received by Norfolk Trading Standards, illicit cigarettes, illegal vapes and hand-rolling tobacco has been seized from businesses in Great Yarmouth</w:t>
      </w:r>
      <w:r w:rsidR="004B7815">
        <w:t xml:space="preserve"> and Norwich</w:t>
      </w:r>
      <w:r>
        <w:t>.</w:t>
      </w:r>
    </w:p>
    <w:p w14:paraId="1C3984CC" w14:textId="38F4F494" w:rsidR="00D346BF" w:rsidRDefault="00D346BF" w:rsidP="00D346BF">
      <w:pPr>
        <w:rPr>
          <w:b/>
          <w:bCs/>
        </w:rPr>
      </w:pPr>
      <w:r>
        <w:t>The inspections were carried out with Norfolk Constabulary as part of Norfolk Trading Standards</w:t>
      </w:r>
      <w:r w:rsidR="001A2CEA">
        <w:t>’</w:t>
      </w:r>
      <w:r>
        <w:t xml:space="preserve"> ongoing work to tackle the sale of illegal tobacco products and protect the public.</w:t>
      </w:r>
    </w:p>
    <w:p w14:paraId="65A8511C" w14:textId="77777777" w:rsidR="00D346BF" w:rsidRDefault="00D346BF" w:rsidP="00D346BF">
      <w:r>
        <w:t xml:space="preserve">This is a useful reminder of the role of Trading Standards, which helps ensure businesses trade fairly and legally, investigates scams and rogue traders, and works to keep consumers safe. </w:t>
      </w:r>
    </w:p>
    <w:p w14:paraId="053C988F" w14:textId="77777777" w:rsidR="00D346BF" w:rsidRDefault="00D346BF" w:rsidP="00D346BF">
      <w:pPr>
        <w:rPr>
          <w:b/>
          <w:bCs/>
        </w:rPr>
      </w:pPr>
      <w:r>
        <w:t xml:space="preserve">Further information about Trading Standards, including advice and support for businesses and consumers, is available on the county council webpages </w:t>
      </w:r>
      <w:hyperlink r:id="rId5" w:history="1">
        <w:r>
          <w:rPr>
            <w:rStyle w:val="Hyperlink"/>
          </w:rPr>
          <w:t>here</w:t>
        </w:r>
      </w:hyperlink>
      <w:r>
        <w:t>.</w:t>
      </w:r>
    </w:p>
    <w:p w14:paraId="00B56352" w14:textId="77777777" w:rsidR="00D346BF" w:rsidRDefault="00D346BF" w:rsidP="00D346BF">
      <w:r w:rsidRPr="0089473B">
        <w:t xml:space="preserve">Residents </w:t>
      </w:r>
      <w:r>
        <w:t xml:space="preserve">are urged to </w:t>
      </w:r>
      <w:r w:rsidRPr="0089473B">
        <w:t>report concerns about the illegal sale of vapes, cigarettes or tobacco to Citizens Advice on 0808 223 1133.</w:t>
      </w:r>
    </w:p>
    <w:p w14:paraId="1D98D31E" w14:textId="77777777" w:rsidR="0082769D" w:rsidRPr="0089473B" w:rsidRDefault="0082769D" w:rsidP="00D346BF"/>
    <w:p w14:paraId="45301907" w14:textId="77777777" w:rsidR="0082769D" w:rsidRPr="009C1221" w:rsidRDefault="0082769D" w:rsidP="0082769D">
      <w:pPr>
        <w:rPr>
          <w:u w:val="single"/>
        </w:rPr>
      </w:pPr>
      <w:r w:rsidRPr="009C1221">
        <w:rPr>
          <w:u w:val="single"/>
        </w:rPr>
        <w:t>Norfolk Fire and Rescue Service – staying safe with lithium batteries</w:t>
      </w:r>
    </w:p>
    <w:p w14:paraId="613D0126" w14:textId="77777777" w:rsidR="0082769D" w:rsidRDefault="0082769D" w:rsidP="0082769D">
      <w:r>
        <w:t>Recent incidents in Norfolk have highlighted the risks associated with lithium batteries.</w:t>
      </w:r>
    </w:p>
    <w:p w14:paraId="7C620650" w14:textId="77777777" w:rsidR="0082769D" w:rsidRDefault="0082769D" w:rsidP="0082769D">
      <w:r>
        <w:t>This reflects a wider national increase in lithium battery fires, linked to the growing use of items such as e-bikes and e-scooters.</w:t>
      </w:r>
    </w:p>
    <w:p w14:paraId="57992066" w14:textId="77777777" w:rsidR="0082769D" w:rsidRDefault="0082769D" w:rsidP="0082769D">
      <w:r>
        <w:t>Norfolk Fire and Rescue Service is working with Norfolk Trading Standards to help prevent these incidents by promoting safety advice on buying batteries and devices safely, charging them correctly, using e-bikes and e-scooters safely, and disposing of lithium-ion batteries appropriately.</w:t>
      </w:r>
    </w:p>
    <w:p w14:paraId="287CD447" w14:textId="7B1CA255" w:rsidR="0082769D" w:rsidRDefault="0082769D" w:rsidP="0082769D">
      <w:r>
        <w:t>Further information is available on the county council webpages</w:t>
      </w:r>
      <w:hyperlink r:id="rId6" w:history="1">
        <w:r>
          <w:rPr>
            <w:rStyle w:val="Hyperlink"/>
          </w:rPr>
          <w:t xml:space="preserve"> here</w:t>
        </w:r>
      </w:hyperlink>
      <w:r>
        <w:t>.</w:t>
      </w:r>
    </w:p>
    <w:p w14:paraId="5B074F60" w14:textId="77777777" w:rsidR="00E20475" w:rsidRDefault="00E20475" w:rsidP="0082769D">
      <w:pPr>
        <w:rPr>
          <w:b/>
          <w:bCs/>
        </w:rPr>
      </w:pPr>
    </w:p>
    <w:p w14:paraId="4C21EADA" w14:textId="77777777" w:rsidR="00141948" w:rsidRPr="009C1221" w:rsidRDefault="00141948" w:rsidP="00141948">
      <w:pPr>
        <w:rPr>
          <w:u w:val="single"/>
        </w:rPr>
      </w:pPr>
      <w:r w:rsidRPr="009C1221">
        <w:rPr>
          <w:u w:val="single"/>
        </w:rPr>
        <w:t>Skills England: Annual Skills Report</w:t>
      </w:r>
    </w:p>
    <w:p w14:paraId="4C3B823D" w14:textId="77777777" w:rsidR="00141948" w:rsidRDefault="00141948" w:rsidP="00141948">
      <w:r>
        <w:t xml:space="preserve">Skills England, the Government’s national agency for skills, has published its first </w:t>
      </w:r>
      <w:hyperlink r:id="rId7" w:history="1">
        <w:r>
          <w:rPr>
            <w:rStyle w:val="Hyperlink"/>
          </w:rPr>
          <w:t>Annual Skills Report</w:t>
        </w:r>
      </w:hyperlink>
      <w:r>
        <w:t>. It sets out current and future skills needs across ten priority sectors linked to economic growth.</w:t>
      </w:r>
    </w:p>
    <w:p w14:paraId="22003E38" w14:textId="77777777" w:rsidR="00141948" w:rsidRDefault="00141948" w:rsidP="00141948">
      <w:r>
        <w:t>The report points to growing demand in sectors including clean energy, construction and digital, and highlights the importance of colleges, universities, apprenticeships and flexible training routes in helping people gain the skills employers need.</w:t>
      </w:r>
    </w:p>
    <w:p w14:paraId="7E5FBEEF" w14:textId="77777777" w:rsidR="00141948" w:rsidRDefault="00141948" w:rsidP="00141948">
      <w:r>
        <w:t>It also calls for a stronger skills system that supports the Industrial Strategy, responds more effectively to employers’ needs, including SMEs, and helps more people into good jobs.</w:t>
      </w:r>
    </w:p>
    <w:p w14:paraId="3A2CD9CD" w14:textId="77777777" w:rsidR="00141948" w:rsidRDefault="00141948" w:rsidP="00141948">
      <w:r>
        <w:t>The main challenges identified are:</w:t>
      </w:r>
    </w:p>
    <w:p w14:paraId="65AC546E" w14:textId="77777777" w:rsidR="00141948" w:rsidRDefault="00141948" w:rsidP="00141948">
      <w:pPr>
        <w:pStyle w:val="ListParagraph"/>
        <w:numPr>
          <w:ilvl w:val="0"/>
          <w:numId w:val="1"/>
        </w:numPr>
        <w:rPr>
          <w:lang w:eastAsia="en-GB"/>
        </w:rPr>
      </w:pPr>
      <w:r w:rsidRPr="004C5F3D">
        <w:t>tackling skills shortages</w:t>
      </w:r>
      <w:r>
        <w:t xml:space="preserve"> and </w:t>
      </w:r>
      <w:r w:rsidRPr="004C5F3D">
        <w:t>supporting workforce upskilling and reskilling</w:t>
      </w:r>
    </w:p>
    <w:p w14:paraId="1F2FDA54" w14:textId="77777777" w:rsidR="00141948" w:rsidRDefault="00141948" w:rsidP="00141948">
      <w:pPr>
        <w:pStyle w:val="ListParagraph"/>
        <w:numPr>
          <w:ilvl w:val="0"/>
          <w:numId w:val="1"/>
        </w:numPr>
        <w:rPr>
          <w:lang w:eastAsia="en-GB"/>
        </w:rPr>
      </w:pPr>
      <w:r w:rsidRPr="004C5F3D">
        <w:t>encouraging greater employer investment in training and apprenticeships</w:t>
      </w:r>
    </w:p>
    <w:p w14:paraId="09D77E3E" w14:textId="77777777" w:rsidR="00141948" w:rsidRDefault="00141948" w:rsidP="00141948">
      <w:pPr>
        <w:pStyle w:val="ListParagraph"/>
        <w:numPr>
          <w:ilvl w:val="0"/>
          <w:numId w:val="1"/>
        </w:numPr>
        <w:rPr>
          <w:lang w:eastAsia="en-GB"/>
        </w:rPr>
      </w:pPr>
      <w:r>
        <w:t>responding to the rapid adoption of AI</w:t>
      </w:r>
    </w:p>
    <w:p w14:paraId="2B12CD11" w14:textId="77777777" w:rsidR="00141948" w:rsidRDefault="00141948" w:rsidP="00141948">
      <w:pPr>
        <w:pStyle w:val="ListParagraph"/>
        <w:numPr>
          <w:ilvl w:val="0"/>
          <w:numId w:val="1"/>
        </w:numPr>
        <w:rPr>
          <w:lang w:eastAsia="en-GB"/>
        </w:rPr>
      </w:pPr>
      <w:r>
        <w:t>improving employability pathways for young people</w:t>
      </w:r>
    </w:p>
    <w:p w14:paraId="0B51D607" w14:textId="77777777" w:rsidR="00141948" w:rsidRDefault="00141948" w:rsidP="00141948">
      <w:pPr>
        <w:pStyle w:val="ListParagraph"/>
        <w:numPr>
          <w:ilvl w:val="0"/>
          <w:numId w:val="1"/>
        </w:numPr>
        <w:rPr>
          <w:lang w:eastAsia="en-GB"/>
        </w:rPr>
      </w:pPr>
      <w:r w:rsidRPr="004C5F3D">
        <w:t>building more responsive, place-based skills systems that reflect local economic need</w:t>
      </w:r>
    </w:p>
    <w:p w14:paraId="5D8C7DA5" w14:textId="77777777" w:rsidR="00141948" w:rsidRDefault="00141948" w:rsidP="00141948">
      <w:r>
        <w:lastRenderedPageBreak/>
        <w:t>The report stresses that addressing these issues will require strong partnership working between employers, education providers, local leaders and government.</w:t>
      </w:r>
    </w:p>
    <w:p w14:paraId="50C27199" w14:textId="77777777" w:rsidR="00E20475" w:rsidRDefault="00E20475" w:rsidP="00141948"/>
    <w:p w14:paraId="71BCF822" w14:textId="77777777" w:rsidR="00141948" w:rsidRPr="009C1221" w:rsidRDefault="00141948" w:rsidP="00141948">
      <w:pPr>
        <w:rPr>
          <w:u w:val="single"/>
        </w:rPr>
      </w:pPr>
      <w:r w:rsidRPr="009C1221">
        <w:rPr>
          <w:u w:val="single"/>
        </w:rPr>
        <w:t>Support for care leavers</w:t>
      </w:r>
    </w:p>
    <w:p w14:paraId="79881E58" w14:textId="77777777" w:rsidR="00141948" w:rsidRDefault="00141948" w:rsidP="00141948">
      <w:pPr>
        <w:rPr>
          <w:b/>
          <w:bCs/>
        </w:rPr>
      </w:pPr>
      <w:r w:rsidRPr="004F5F49">
        <w:t xml:space="preserve">The Government is expanding </w:t>
      </w:r>
      <w:r>
        <w:t xml:space="preserve">a </w:t>
      </w:r>
      <w:r w:rsidRPr="004F5F49">
        <w:t xml:space="preserve">programme to help children in care establish meaningful relationships for when they reach adulthood. It aims to improve outcomes for the 80,000 children in care across England, as many face significant challenges upon leaving the system. Following a pilot of 25 local areas given funding to employ coordinators, £8.4 million of funding from the Department for Education is being </w:t>
      </w:r>
      <w:r>
        <w:t xml:space="preserve">made </w:t>
      </w:r>
      <w:r w:rsidRPr="004F5F49">
        <w:t xml:space="preserve">available over the next three years, to ensure all children in care and leaving care </w:t>
      </w:r>
      <w:r w:rsidRPr="00445F80">
        <w:t>are offered this support.</w:t>
      </w:r>
    </w:p>
    <w:p w14:paraId="760108AE" w14:textId="13802C50" w:rsidR="00141948" w:rsidRPr="00445F80" w:rsidRDefault="00141948" w:rsidP="00141948">
      <w:pPr>
        <w:rPr>
          <w:b/>
          <w:bCs/>
        </w:rPr>
      </w:pPr>
      <w:r>
        <w:t xml:space="preserve">Norfolk County Council already has a </w:t>
      </w:r>
      <w:hyperlink r:id="rId8" w:history="1">
        <w:r w:rsidRPr="00734977">
          <w:rPr>
            <w:rStyle w:val="Hyperlink"/>
          </w:rPr>
          <w:t xml:space="preserve">local offer of support  </w:t>
        </w:r>
      </w:hyperlink>
      <w:r>
        <w:t>that sets out the support available in Norfolk to care leavers.</w:t>
      </w:r>
      <w:r w:rsidR="00DA6B4B">
        <w:t>’</w:t>
      </w:r>
    </w:p>
    <w:p w14:paraId="5B8802B2" w14:textId="77777777" w:rsidR="00D346BF" w:rsidRDefault="00D346BF" w:rsidP="001700B1">
      <w:pPr>
        <w:pStyle w:val="NormalWeb"/>
        <w:spacing w:before="0" w:beforeAutospacing="0" w:after="0" w:afterAutospacing="0"/>
        <w:rPr>
          <w:color w:val="000000"/>
          <w:u w:val="single"/>
        </w:rPr>
      </w:pPr>
    </w:p>
    <w:p w14:paraId="09669D38" w14:textId="3E8A5267" w:rsidR="001700B1" w:rsidRDefault="001700B1" w:rsidP="001700B1">
      <w:pPr>
        <w:pStyle w:val="NormalWeb"/>
        <w:spacing w:before="0" w:beforeAutospacing="0" w:after="0" w:afterAutospacing="0"/>
      </w:pPr>
      <w:r>
        <w:rPr>
          <w:color w:val="000000"/>
          <w:u w:val="single"/>
        </w:rPr>
        <w:t>Help with living costs</w:t>
      </w:r>
    </w:p>
    <w:p w14:paraId="40AA2265" w14:textId="464995C8" w:rsidR="001700B1" w:rsidRDefault="001700B1" w:rsidP="001700B1">
      <w:pPr>
        <w:pStyle w:val="NormalWeb"/>
        <w:spacing w:before="0" w:beforeAutospacing="0" w:after="0" w:afterAutospacing="0"/>
      </w:pPr>
      <w:r w:rsidRPr="00DA6B4B">
        <w:rPr>
          <w:color w:val="000000"/>
        </w:rPr>
        <w:t>The Crisis Resilience Service</w:t>
      </w:r>
      <w:r>
        <w:rPr>
          <w:color w:val="000000"/>
        </w:rPr>
        <w:t xml:space="preserve"> offers financial support in the short term and ways to improve your financial resilience. Please reach out and if you have any difficulty with an application, get in touch. The Social </w:t>
      </w:r>
      <w:r w:rsidR="000E7489">
        <w:rPr>
          <w:color w:val="000000"/>
        </w:rPr>
        <w:t>W</w:t>
      </w:r>
      <w:r>
        <w:rPr>
          <w:color w:val="000000"/>
        </w:rPr>
        <w:t>orkers</w:t>
      </w:r>
      <w:r w:rsidR="000E7489">
        <w:rPr>
          <w:color w:val="000000"/>
        </w:rPr>
        <w:t>’</w:t>
      </w:r>
      <w:r>
        <w:rPr>
          <w:color w:val="000000"/>
        </w:rPr>
        <w:t xml:space="preserve"> </w:t>
      </w:r>
      <w:r w:rsidR="000E7489">
        <w:rPr>
          <w:color w:val="000000"/>
        </w:rPr>
        <w:t xml:space="preserve">drop ins </w:t>
      </w:r>
      <w:r>
        <w:rPr>
          <w:color w:val="000000"/>
        </w:rPr>
        <w:t xml:space="preserve">at Heritage House, </w:t>
      </w:r>
      <w:r w:rsidR="00F705BD">
        <w:rPr>
          <w:color w:val="000000"/>
        </w:rPr>
        <w:t>Wells</w:t>
      </w:r>
      <w:r w:rsidR="000E7489">
        <w:rPr>
          <w:color w:val="000000"/>
        </w:rPr>
        <w:t>,</w:t>
      </w:r>
      <w:r w:rsidR="00F705BD">
        <w:rPr>
          <w:color w:val="000000"/>
        </w:rPr>
        <w:t xml:space="preserve"> on</w:t>
      </w:r>
      <w:r>
        <w:rPr>
          <w:color w:val="000000"/>
        </w:rPr>
        <w:t xml:space="preserve"> the 2nd and 4th Tuesdays in the </w:t>
      </w:r>
      <w:r w:rsidR="003E7E08">
        <w:rPr>
          <w:color w:val="000000"/>
        </w:rPr>
        <w:t>month, or</w:t>
      </w:r>
      <w:r>
        <w:rPr>
          <w:color w:val="000000"/>
        </w:rPr>
        <w:t xml:space="preserve"> at the Glaven Centre, </w:t>
      </w:r>
      <w:r w:rsidR="00DC5E98">
        <w:rPr>
          <w:color w:val="000000"/>
        </w:rPr>
        <w:t>Blakeney, on</w:t>
      </w:r>
      <w:r>
        <w:rPr>
          <w:color w:val="000000"/>
        </w:rPr>
        <w:t xml:space="preserve"> the first Friday and 3rd </w:t>
      </w:r>
      <w:r w:rsidR="000E7489">
        <w:rPr>
          <w:color w:val="000000"/>
        </w:rPr>
        <w:t>Monday, can</w:t>
      </w:r>
      <w:r>
        <w:rPr>
          <w:color w:val="000000"/>
        </w:rPr>
        <w:t xml:space="preserve"> help fill in forms.</w:t>
      </w:r>
      <w:r w:rsidR="000E7489">
        <w:rPr>
          <w:color w:val="000000"/>
        </w:rPr>
        <w:t xml:space="preserve"> No appointment needed.</w:t>
      </w:r>
    </w:p>
    <w:p w14:paraId="59F6473E" w14:textId="77777777" w:rsidR="001700B1" w:rsidRDefault="001700B1" w:rsidP="001700B1">
      <w:pPr>
        <w:pStyle w:val="NormalWeb"/>
        <w:spacing w:before="0" w:beforeAutospacing="0" w:after="0" w:afterAutospacing="0"/>
      </w:pPr>
      <w:r>
        <w:rPr>
          <w:color w:val="000000"/>
        </w:rPr>
        <w:t>Find out more at</w:t>
      </w:r>
    </w:p>
    <w:p w14:paraId="58180B76" w14:textId="77777777" w:rsidR="001700B1" w:rsidRDefault="001700B1" w:rsidP="001700B1">
      <w:pPr>
        <w:pStyle w:val="NormalWeb"/>
        <w:spacing w:before="0" w:beforeAutospacing="0" w:after="0" w:afterAutospacing="0"/>
        <w:rPr>
          <w:color w:val="000000"/>
        </w:rPr>
      </w:pPr>
      <w:r>
        <w:rPr>
          <w:color w:val="000000"/>
        </w:rPr>
        <w:t> </w:t>
      </w:r>
      <w:hyperlink r:id="rId9" w:history="1">
        <w:r>
          <w:rPr>
            <w:rStyle w:val="Hyperlink"/>
          </w:rPr>
          <w:t>https://www.norfolk.gov.uk/article/41957/What-the-Crisis-and-Resilience-Service-is</w:t>
        </w:r>
      </w:hyperlink>
    </w:p>
    <w:p w14:paraId="6B455CC1" w14:textId="77777777" w:rsidR="00F705BD" w:rsidRDefault="00F705BD" w:rsidP="001700B1">
      <w:pPr>
        <w:pStyle w:val="NormalWeb"/>
        <w:spacing w:before="0" w:beforeAutospacing="0" w:after="0" w:afterAutospacing="0"/>
      </w:pPr>
    </w:p>
    <w:p w14:paraId="2D7C83F6" w14:textId="4891633D" w:rsidR="001700B1" w:rsidRDefault="001700B1" w:rsidP="001700B1">
      <w:pPr>
        <w:pStyle w:val="NormalWeb"/>
        <w:spacing w:before="0" w:beforeAutospacing="0" w:after="0" w:afterAutospacing="0"/>
      </w:pPr>
      <w:r>
        <w:rPr>
          <w:color w:val="000000"/>
        </w:rPr>
        <w:t xml:space="preserve">Food </w:t>
      </w:r>
      <w:r w:rsidR="003E7E08">
        <w:rPr>
          <w:color w:val="000000"/>
        </w:rPr>
        <w:t>support can</w:t>
      </w:r>
      <w:r>
        <w:rPr>
          <w:color w:val="000000"/>
        </w:rPr>
        <w:t xml:space="preserve"> be accessed</w:t>
      </w:r>
    </w:p>
    <w:p w14:paraId="1CDF42E5" w14:textId="77777777" w:rsidR="001700B1" w:rsidRDefault="001700B1" w:rsidP="001700B1">
      <w:pPr>
        <w:pStyle w:val="NormalWeb"/>
        <w:spacing w:before="0" w:beforeAutospacing="0" w:after="0" w:afterAutospacing="0"/>
        <w:rPr>
          <w:color w:val="0000EE"/>
        </w:rPr>
      </w:pPr>
      <w:hyperlink r:id="rId10" w:history="1">
        <w:r>
          <w:rPr>
            <w:rStyle w:val="Hyperlink"/>
          </w:rPr>
          <w:t>https://www.norfolk.gov.uk/accessingfood</w:t>
        </w:r>
      </w:hyperlink>
    </w:p>
    <w:p w14:paraId="02E61DB5" w14:textId="77777777" w:rsidR="00DC5E98" w:rsidRDefault="00DC5E98" w:rsidP="001700B1">
      <w:pPr>
        <w:pStyle w:val="NormalWeb"/>
        <w:spacing w:before="0" w:beforeAutospacing="0" w:after="0" w:afterAutospacing="0"/>
      </w:pPr>
    </w:p>
    <w:p w14:paraId="3C160C74" w14:textId="77777777" w:rsidR="001700B1" w:rsidRDefault="001700B1" w:rsidP="001700B1">
      <w:pPr>
        <w:pStyle w:val="NormalWeb"/>
        <w:spacing w:before="0" w:beforeAutospacing="0" w:after="0" w:afterAutospacing="0"/>
      </w:pPr>
      <w:r>
        <w:rPr>
          <w:color w:val="000000"/>
        </w:rPr>
        <w:t>Help with utility bills can be found at</w:t>
      </w:r>
    </w:p>
    <w:p w14:paraId="34E89FFF" w14:textId="77777777" w:rsidR="001700B1" w:rsidRDefault="001700B1" w:rsidP="001700B1">
      <w:pPr>
        <w:pStyle w:val="NormalWeb"/>
        <w:spacing w:before="0" w:beforeAutospacing="0" w:after="0" w:afterAutospacing="0"/>
        <w:rPr>
          <w:color w:val="0000EE"/>
        </w:rPr>
      </w:pPr>
      <w:hyperlink r:id="rId11" w:history="1">
        <w:r>
          <w:rPr>
            <w:rStyle w:val="Hyperlink"/>
          </w:rPr>
          <w:t>https://www.norfolk.gov.uk/article/41958/Help-and-advice-with-utility-bills</w:t>
        </w:r>
      </w:hyperlink>
    </w:p>
    <w:p w14:paraId="2BBDCC64" w14:textId="77777777" w:rsidR="00206EE1" w:rsidRDefault="00206EE1" w:rsidP="001700B1">
      <w:pPr>
        <w:pStyle w:val="NormalWeb"/>
        <w:spacing w:before="0" w:beforeAutospacing="0" w:after="0" w:afterAutospacing="0"/>
        <w:rPr>
          <w:color w:val="0000EE"/>
        </w:rPr>
      </w:pPr>
    </w:p>
    <w:p w14:paraId="40A0DC82" w14:textId="1EA8285A" w:rsidR="00F705BD" w:rsidRPr="006D5813" w:rsidRDefault="00206EE1" w:rsidP="001700B1">
      <w:pPr>
        <w:pStyle w:val="NormalWeb"/>
        <w:spacing w:before="0" w:beforeAutospacing="0" w:after="0" w:afterAutospacing="0"/>
      </w:pPr>
      <w:r w:rsidRPr="006D5813">
        <w:t xml:space="preserve">If </w:t>
      </w:r>
      <w:r w:rsidR="009C1221" w:rsidRPr="006D5813">
        <w:t>you’re</w:t>
      </w:r>
      <w:r w:rsidRPr="006D5813">
        <w:t xml:space="preserve"> on benefits</w:t>
      </w:r>
      <w:r w:rsidR="006B0E7F" w:rsidRPr="006D5813">
        <w:t xml:space="preserve"> you can get reduced broadband packages. </w:t>
      </w:r>
      <w:r w:rsidR="00F705BD" w:rsidRPr="006D5813">
        <w:t xml:space="preserve">I have </w:t>
      </w:r>
      <w:r w:rsidR="008E6990" w:rsidRPr="006D5813">
        <w:t xml:space="preserve">a </w:t>
      </w:r>
      <w:r w:rsidR="009C1221" w:rsidRPr="006D5813">
        <w:t>detail</w:t>
      </w:r>
      <w:r w:rsidR="00DA6B4B">
        <w:t>ed information sheet</w:t>
      </w:r>
      <w:r w:rsidR="008E6990" w:rsidRPr="006D5813">
        <w:t xml:space="preserve"> on this  </w:t>
      </w:r>
      <w:r w:rsidR="006B0E7F" w:rsidRPr="006D5813">
        <w:t xml:space="preserve"> so please do get in touch </w:t>
      </w:r>
      <w:r w:rsidR="008E6990" w:rsidRPr="006D5813">
        <w:t xml:space="preserve">if </w:t>
      </w:r>
      <w:r w:rsidR="009C1221" w:rsidRPr="006D5813">
        <w:t>you’d</w:t>
      </w:r>
      <w:r w:rsidR="008E6990" w:rsidRPr="006D5813">
        <w:t xml:space="preserve"> like to find</w:t>
      </w:r>
      <w:r w:rsidR="009C1221">
        <w:t xml:space="preserve"> </w:t>
      </w:r>
      <w:r w:rsidR="008E6990" w:rsidRPr="006D5813">
        <w:t>out more</w:t>
      </w:r>
      <w:r w:rsidR="009C1221">
        <w:t>.</w:t>
      </w:r>
      <w:r w:rsidR="008E6990" w:rsidRPr="006D5813">
        <w:t xml:space="preserve"> </w:t>
      </w:r>
      <w:r w:rsidR="00F705BD" w:rsidRPr="006D5813">
        <w:t xml:space="preserve"> </w:t>
      </w:r>
    </w:p>
    <w:p w14:paraId="6073CBBC" w14:textId="77777777" w:rsidR="009B73E2" w:rsidRDefault="009B73E2" w:rsidP="001700B1">
      <w:pPr>
        <w:pStyle w:val="NormalWeb"/>
        <w:spacing w:before="0" w:beforeAutospacing="0" w:after="0" w:afterAutospacing="0"/>
      </w:pPr>
    </w:p>
    <w:p w14:paraId="5B4EDC04" w14:textId="77777777" w:rsidR="001700B1" w:rsidRPr="007F2D20" w:rsidRDefault="001700B1" w:rsidP="001700B1">
      <w:pPr>
        <w:pStyle w:val="NormalWeb"/>
        <w:spacing w:before="0" w:beforeAutospacing="0" w:after="0" w:afterAutospacing="0"/>
      </w:pPr>
      <w:r w:rsidRPr="007F2D20">
        <w:rPr>
          <w:color w:val="000000"/>
        </w:rPr>
        <w:t xml:space="preserve">If anyone in your household has a medical condition which means you use more water than usual, Anglian Water have a scheme </w:t>
      </w:r>
      <w:proofErr w:type="gramStart"/>
      <w:r w:rsidRPr="007F2D20">
        <w:rPr>
          <w:color w:val="000000"/>
        </w:rPr>
        <w:t xml:space="preserve">( </w:t>
      </w:r>
      <w:proofErr w:type="spellStart"/>
      <w:r w:rsidRPr="007F2D20">
        <w:rPr>
          <w:color w:val="000000"/>
        </w:rPr>
        <w:t>WaterSure</w:t>
      </w:r>
      <w:proofErr w:type="spellEnd"/>
      <w:proofErr w:type="gramEnd"/>
      <w:r w:rsidRPr="007F2D20">
        <w:rPr>
          <w:color w:val="000000"/>
        </w:rPr>
        <w:t>) which caps your water bill. You do need a water meter and be on certain income related benefits. </w:t>
      </w:r>
    </w:p>
    <w:p w14:paraId="7B5B723F" w14:textId="77777777" w:rsidR="001700B1" w:rsidRDefault="001700B1" w:rsidP="001700B1">
      <w:pPr>
        <w:pStyle w:val="NormalWeb"/>
        <w:spacing w:before="0" w:beforeAutospacing="0" w:after="0" w:afterAutospacing="0"/>
        <w:rPr>
          <w:color w:val="0000EE"/>
          <w:sz w:val="26"/>
          <w:szCs w:val="26"/>
        </w:rPr>
      </w:pPr>
      <w:hyperlink r:id="rId12" w:history="1">
        <w:r w:rsidRPr="007F2D20">
          <w:rPr>
            <w:rStyle w:val="Hyperlink"/>
          </w:rPr>
          <w:t>https://www.anglianwater.co.uk/services/extra-support/tariff-options/watersure/apply-for-watersure</w:t>
        </w:r>
      </w:hyperlink>
    </w:p>
    <w:p w14:paraId="7B2FF866" w14:textId="362BF7A2" w:rsidR="00061AC5" w:rsidRDefault="00061AC5" w:rsidP="001700B1">
      <w:pPr>
        <w:pStyle w:val="NormalWeb"/>
        <w:spacing w:before="0" w:beforeAutospacing="0" w:after="0" w:afterAutospacing="0"/>
      </w:pPr>
    </w:p>
    <w:p w14:paraId="448A18D1" w14:textId="34F23606" w:rsidR="00E53FCA" w:rsidRDefault="00ED3406" w:rsidP="001700B1">
      <w:pPr>
        <w:pStyle w:val="NormalWeb"/>
        <w:spacing w:before="0" w:beforeAutospacing="0" w:after="0" w:afterAutospacing="0"/>
      </w:pPr>
      <w:r w:rsidRPr="00DA6B4B">
        <w:rPr>
          <w:u w:val="single"/>
        </w:rPr>
        <w:t>Dentistr</w:t>
      </w:r>
      <w:r>
        <w:t>y</w:t>
      </w:r>
    </w:p>
    <w:p w14:paraId="230A4AE9" w14:textId="1CDDBE7B" w:rsidR="00E53FCA" w:rsidRDefault="004E2966" w:rsidP="001700B1">
      <w:pPr>
        <w:pStyle w:val="NormalWeb"/>
        <w:spacing w:before="0" w:beforeAutospacing="0" w:after="0" w:afterAutospacing="0"/>
      </w:pPr>
      <w:r>
        <w:t>A</w:t>
      </w:r>
      <w:r w:rsidR="004B16B7">
        <w:t>pplic</w:t>
      </w:r>
      <w:r w:rsidR="00827C5F">
        <w:t xml:space="preserve">ations are now open </w:t>
      </w:r>
      <w:r w:rsidR="00E65C21">
        <w:t>for</w:t>
      </w:r>
      <w:r w:rsidR="00827C5F">
        <w:t xml:space="preserve"> the first </w:t>
      </w:r>
      <w:r w:rsidR="001409D5">
        <w:t xml:space="preserve">25 </w:t>
      </w:r>
      <w:r>
        <w:t>student</w:t>
      </w:r>
      <w:r w:rsidR="00827C5F">
        <w:t xml:space="preserve"> places at the new dental school at the University of East Anglia</w:t>
      </w:r>
      <w:r w:rsidR="001409D5">
        <w:t xml:space="preserve">. </w:t>
      </w:r>
      <w:r>
        <w:t>T</w:t>
      </w:r>
      <w:r w:rsidR="001409D5">
        <w:t xml:space="preserve">his first cohort are expected to start training Sept 2027. </w:t>
      </w:r>
      <w:r>
        <w:t xml:space="preserve">The </w:t>
      </w:r>
      <w:r w:rsidR="002E0FF8">
        <w:t xml:space="preserve">undergraduate training program </w:t>
      </w:r>
      <w:r w:rsidR="0068340E">
        <w:t xml:space="preserve">will be at a new £3million extension to the Edith Cavell </w:t>
      </w:r>
      <w:r w:rsidR="00ED3406">
        <w:t>Building.</w:t>
      </w:r>
      <w:r w:rsidR="00DA6B4B">
        <w:t xml:space="preserve"> This is the first step in </w:t>
      </w:r>
      <w:r w:rsidR="002C30FD">
        <w:t>relieving</w:t>
      </w:r>
      <w:r w:rsidR="00DA6B4B">
        <w:t xml:space="preserve"> the dental desert in No</w:t>
      </w:r>
      <w:r w:rsidR="002C30FD">
        <w:t>rfolk.</w:t>
      </w:r>
    </w:p>
    <w:p w14:paraId="5AC9414F" w14:textId="77777777" w:rsidR="002C30FD" w:rsidRDefault="002C30FD" w:rsidP="001700B1">
      <w:pPr>
        <w:pStyle w:val="NormalWeb"/>
        <w:spacing w:before="0" w:beforeAutospacing="0" w:after="0" w:afterAutospacing="0"/>
      </w:pPr>
    </w:p>
    <w:p w14:paraId="6D1389A3" w14:textId="7670E874" w:rsidR="009B6977" w:rsidRDefault="00F42771" w:rsidP="001700B1">
      <w:pPr>
        <w:pStyle w:val="NormalWeb"/>
        <w:spacing w:before="0" w:beforeAutospacing="0" w:after="0" w:afterAutospacing="0"/>
      </w:pPr>
      <w:r>
        <w:t>Every NHS dental practice offers</w:t>
      </w:r>
      <w:r w:rsidR="00E65C21">
        <w:t xml:space="preserve"> </w:t>
      </w:r>
      <w:r>
        <w:t xml:space="preserve">urgent dental </w:t>
      </w:r>
      <w:r w:rsidR="007F2D20">
        <w:t>appointments -</w:t>
      </w:r>
      <w:r w:rsidR="00E65C21">
        <w:t xml:space="preserve"> </w:t>
      </w:r>
      <w:r w:rsidR="00F705BD">
        <w:t xml:space="preserve">in North Norfolk this equates to </w:t>
      </w:r>
      <w:r w:rsidR="00E65C21">
        <w:t>approximately</w:t>
      </w:r>
      <w:r w:rsidR="00567B89">
        <w:t xml:space="preserve"> 170 appointments a month</w:t>
      </w:r>
      <w:r w:rsidR="002C30FD">
        <w:t xml:space="preserve">. </w:t>
      </w:r>
      <w:r w:rsidR="007F2D20">
        <w:t>These are</w:t>
      </w:r>
      <w:r w:rsidR="00567B89">
        <w:t xml:space="preserve"> accessed by calling </w:t>
      </w:r>
      <w:r w:rsidR="00567B89">
        <w:lastRenderedPageBreak/>
        <w:t xml:space="preserve">111. Please let me know if you have difficulty getting an </w:t>
      </w:r>
      <w:r w:rsidR="00F705BD">
        <w:t>a</w:t>
      </w:r>
      <w:r w:rsidR="00567B89">
        <w:t xml:space="preserve">ppointment and I will </w:t>
      </w:r>
      <w:r w:rsidR="00F705BD">
        <w:t>raise</w:t>
      </w:r>
      <w:r w:rsidR="00567B89">
        <w:t xml:space="preserve"> </w:t>
      </w:r>
      <w:r w:rsidR="00F705BD">
        <w:t xml:space="preserve">this </w:t>
      </w:r>
      <w:r w:rsidR="00567B89">
        <w:t xml:space="preserve">with the </w:t>
      </w:r>
      <w:r w:rsidR="00F705BD">
        <w:t>Integrated</w:t>
      </w:r>
      <w:r w:rsidR="00567B89">
        <w:t xml:space="preserve"> Care Board. </w:t>
      </w:r>
      <w:r w:rsidR="001159B1">
        <w:t xml:space="preserve"> </w:t>
      </w:r>
      <w:r w:rsidR="008837C7">
        <w:t xml:space="preserve"> </w:t>
      </w:r>
    </w:p>
    <w:p w14:paraId="73BC37DD" w14:textId="77777777" w:rsidR="00BD047E" w:rsidRDefault="00BD047E" w:rsidP="001700B1">
      <w:pPr>
        <w:pStyle w:val="NormalWeb"/>
        <w:spacing w:before="0" w:beforeAutospacing="0" w:after="0" w:afterAutospacing="0"/>
      </w:pPr>
    </w:p>
    <w:p w14:paraId="1A37152E" w14:textId="0D948B07" w:rsidR="00463D91" w:rsidRPr="007F2D20" w:rsidRDefault="00616D12" w:rsidP="001700B1">
      <w:pPr>
        <w:pStyle w:val="NormalWeb"/>
        <w:spacing w:before="0" w:beforeAutospacing="0" w:after="0" w:afterAutospacing="0"/>
        <w:rPr>
          <w:color w:val="000000"/>
          <w:u w:val="single"/>
        </w:rPr>
      </w:pPr>
      <w:r w:rsidRPr="007F2D20">
        <w:rPr>
          <w:color w:val="000000"/>
          <w:u w:val="single"/>
        </w:rPr>
        <w:t>Children’s</w:t>
      </w:r>
      <w:r w:rsidR="00463D91" w:rsidRPr="007F2D20">
        <w:rPr>
          <w:color w:val="000000"/>
          <w:u w:val="single"/>
        </w:rPr>
        <w:t xml:space="preserve"> Services</w:t>
      </w:r>
    </w:p>
    <w:p w14:paraId="3178642D" w14:textId="6F143C11" w:rsidR="001700B1" w:rsidRPr="007F2D20" w:rsidRDefault="001700B1" w:rsidP="001700B1">
      <w:pPr>
        <w:pStyle w:val="NormalWeb"/>
        <w:spacing w:before="0" w:beforeAutospacing="0" w:after="0" w:afterAutospacing="0"/>
        <w:rPr>
          <w:color w:val="000000"/>
        </w:rPr>
      </w:pPr>
      <w:r w:rsidRPr="007F2D20">
        <w:rPr>
          <w:color w:val="000000"/>
        </w:rPr>
        <w:t xml:space="preserve">Children's services at NCC have </w:t>
      </w:r>
      <w:r w:rsidR="00B053F3" w:rsidRPr="007F2D20">
        <w:rPr>
          <w:color w:val="000000"/>
        </w:rPr>
        <w:t>been rated</w:t>
      </w:r>
      <w:r w:rsidRPr="007F2D20">
        <w:rPr>
          <w:color w:val="000000"/>
        </w:rPr>
        <w:t xml:space="preserve"> by </w:t>
      </w:r>
      <w:r w:rsidR="002C2971" w:rsidRPr="007F2D20">
        <w:rPr>
          <w:color w:val="000000"/>
        </w:rPr>
        <w:t>Ofsted as</w:t>
      </w:r>
      <w:r w:rsidRPr="007F2D20">
        <w:rPr>
          <w:color w:val="000000"/>
        </w:rPr>
        <w:t xml:space="preserve"> outstanding across the board</w:t>
      </w:r>
      <w:r w:rsidR="00572348" w:rsidRPr="007F2D20">
        <w:rPr>
          <w:color w:val="000000"/>
        </w:rPr>
        <w:t xml:space="preserve">: overall effectiveness, </w:t>
      </w:r>
      <w:r w:rsidR="00617BDA" w:rsidRPr="007F2D20">
        <w:rPr>
          <w:color w:val="000000"/>
        </w:rPr>
        <w:t xml:space="preserve">the impact of leaders on social work </w:t>
      </w:r>
      <w:r w:rsidR="002C744D" w:rsidRPr="007F2D20">
        <w:rPr>
          <w:color w:val="000000"/>
        </w:rPr>
        <w:t>practice</w:t>
      </w:r>
      <w:r w:rsidR="00617BDA" w:rsidRPr="007F2D20">
        <w:rPr>
          <w:color w:val="000000"/>
        </w:rPr>
        <w:t xml:space="preserve"> with children and families, the experiences and progress of </w:t>
      </w:r>
      <w:r w:rsidR="00222D2C" w:rsidRPr="007F2D20">
        <w:rPr>
          <w:color w:val="000000"/>
        </w:rPr>
        <w:t xml:space="preserve">children who need help and protection, the experience and progress of children in care, and the experience and progress of </w:t>
      </w:r>
      <w:r w:rsidR="002C744D" w:rsidRPr="007F2D20">
        <w:rPr>
          <w:color w:val="000000"/>
        </w:rPr>
        <w:t>care leavers</w:t>
      </w:r>
      <w:r w:rsidRPr="007F2D20">
        <w:rPr>
          <w:color w:val="000000"/>
        </w:rPr>
        <w:t>.</w:t>
      </w:r>
      <w:r w:rsidR="0034690A" w:rsidRPr="007F2D20">
        <w:rPr>
          <w:color w:val="000000"/>
        </w:rPr>
        <w:t xml:space="preserve"> There was one area which was </w:t>
      </w:r>
      <w:r w:rsidR="00B053F3" w:rsidRPr="007F2D20">
        <w:rPr>
          <w:color w:val="000000"/>
        </w:rPr>
        <w:t>identified as needing additional improvement</w:t>
      </w:r>
      <w:r w:rsidR="002C744D" w:rsidRPr="007F2D20">
        <w:rPr>
          <w:color w:val="000000"/>
        </w:rPr>
        <w:t xml:space="preserve">: </w:t>
      </w:r>
      <w:r w:rsidR="00B053F3" w:rsidRPr="007F2D20">
        <w:rPr>
          <w:color w:val="000000"/>
        </w:rPr>
        <w:t xml:space="preserve">the recognition and consideration of young carers who receive statutory services. </w:t>
      </w:r>
    </w:p>
    <w:p w14:paraId="552172CD" w14:textId="77777777" w:rsidR="00522008" w:rsidRDefault="00522008" w:rsidP="001700B1">
      <w:pPr>
        <w:pStyle w:val="NormalWeb"/>
        <w:spacing w:before="0" w:beforeAutospacing="0" w:after="0" w:afterAutospacing="0"/>
      </w:pPr>
    </w:p>
    <w:p w14:paraId="3FEB91D0" w14:textId="77777777" w:rsidR="00ED7865" w:rsidRDefault="00ED7865" w:rsidP="00ED7865">
      <w:pPr>
        <w:pStyle w:val="NormalWeb"/>
        <w:spacing w:before="0" w:beforeAutospacing="0" w:after="0" w:afterAutospacing="0"/>
      </w:pPr>
      <w:r>
        <w:rPr>
          <w:color w:val="000000"/>
          <w:u w:val="single"/>
        </w:rPr>
        <w:t>Education</w:t>
      </w:r>
    </w:p>
    <w:p w14:paraId="4B45B732" w14:textId="36C8D8B8" w:rsidR="00ED7865" w:rsidRPr="00C13409" w:rsidRDefault="00ED7865" w:rsidP="00ED7865">
      <w:pPr>
        <w:pStyle w:val="NormalWeb"/>
        <w:spacing w:before="0" w:beforeAutospacing="0" w:after="0" w:afterAutospacing="0"/>
      </w:pPr>
      <w:r w:rsidRPr="00C13409">
        <w:rPr>
          <w:color w:val="000000"/>
        </w:rPr>
        <w:t>25 new places for children with autism are being provided at Alderman Peel High School in Wells to help the children integrate into mainstream education with the right specialist help in place. These should be completed by October 2026.</w:t>
      </w:r>
    </w:p>
    <w:p w14:paraId="3E28D7CC" w14:textId="77777777" w:rsidR="00ED7865" w:rsidRDefault="00ED7865" w:rsidP="001700B1">
      <w:pPr>
        <w:pStyle w:val="NormalWeb"/>
        <w:spacing w:before="0" w:beforeAutospacing="0" w:after="0" w:afterAutospacing="0"/>
      </w:pPr>
    </w:p>
    <w:p w14:paraId="72A7D34F" w14:textId="6771C0C0" w:rsidR="001700B1" w:rsidRPr="007F2D20" w:rsidRDefault="001700B1" w:rsidP="001700B1">
      <w:pPr>
        <w:pStyle w:val="NormalWeb"/>
        <w:spacing w:before="0" w:beforeAutospacing="0" w:after="0" w:afterAutospacing="0"/>
        <w:rPr>
          <w:color w:val="000000"/>
          <w:u w:val="single"/>
        </w:rPr>
      </w:pPr>
      <w:r w:rsidRPr="007F2D20">
        <w:rPr>
          <w:color w:val="000000"/>
        </w:rPr>
        <w:t> </w:t>
      </w:r>
      <w:r w:rsidR="00522008" w:rsidRPr="007F2D20">
        <w:rPr>
          <w:color w:val="000000"/>
          <w:u w:val="single"/>
        </w:rPr>
        <w:t>Summer reading challenge</w:t>
      </w:r>
    </w:p>
    <w:p w14:paraId="00A6ED95" w14:textId="43CB4ED0" w:rsidR="00600B23" w:rsidRPr="007F2D20" w:rsidRDefault="00F32297" w:rsidP="001700B1">
      <w:pPr>
        <w:pStyle w:val="NormalWeb"/>
        <w:spacing w:before="0" w:beforeAutospacing="0" w:after="0" w:afterAutospacing="0"/>
        <w:rPr>
          <w:color w:val="000000"/>
        </w:rPr>
      </w:pPr>
      <w:r w:rsidRPr="007F2D20">
        <w:rPr>
          <w:color w:val="000000"/>
        </w:rPr>
        <w:t>T</w:t>
      </w:r>
      <w:r w:rsidR="00113B46" w:rsidRPr="007F2D20">
        <w:rPr>
          <w:color w:val="000000"/>
        </w:rPr>
        <w:t>he</w:t>
      </w:r>
      <w:r w:rsidRPr="007F2D20">
        <w:rPr>
          <w:color w:val="000000"/>
        </w:rPr>
        <w:t xml:space="preserve"> theme for this year’s Summer Reading Challenge is </w:t>
      </w:r>
      <w:r w:rsidR="00CB07AB" w:rsidRPr="007F2D20">
        <w:rPr>
          <w:color w:val="000000"/>
        </w:rPr>
        <w:t xml:space="preserve">Read to the Beat. </w:t>
      </w:r>
      <w:r w:rsidR="00BE64B4" w:rsidRPr="007F2D20">
        <w:rPr>
          <w:color w:val="000000"/>
        </w:rPr>
        <w:t xml:space="preserve">Children age 4-11 can sign up at their local </w:t>
      </w:r>
      <w:r w:rsidR="00FB3440" w:rsidRPr="007F2D20">
        <w:rPr>
          <w:color w:val="000000"/>
        </w:rPr>
        <w:t>library</w:t>
      </w:r>
      <w:r w:rsidR="00113B46" w:rsidRPr="007F2D20">
        <w:rPr>
          <w:color w:val="000000"/>
        </w:rPr>
        <w:t xml:space="preserve">, </w:t>
      </w:r>
      <w:r w:rsidR="00FB5469" w:rsidRPr="007F2D20">
        <w:rPr>
          <w:color w:val="000000"/>
        </w:rPr>
        <w:t xml:space="preserve">choose their own books, </w:t>
      </w:r>
      <w:r w:rsidR="00113B46" w:rsidRPr="007F2D20">
        <w:rPr>
          <w:color w:val="000000"/>
        </w:rPr>
        <w:t>set their own goals</w:t>
      </w:r>
      <w:r w:rsidR="001118B0" w:rsidRPr="007F2D20">
        <w:rPr>
          <w:color w:val="000000"/>
        </w:rPr>
        <w:t xml:space="preserve"> and</w:t>
      </w:r>
      <w:r w:rsidR="00FB5469" w:rsidRPr="007F2D20">
        <w:rPr>
          <w:color w:val="000000"/>
        </w:rPr>
        <w:t xml:space="preserve"> </w:t>
      </w:r>
      <w:r w:rsidR="00113B46" w:rsidRPr="007F2D20">
        <w:rPr>
          <w:color w:val="000000"/>
        </w:rPr>
        <w:t xml:space="preserve">collect reward stickers for every </w:t>
      </w:r>
      <w:r w:rsidR="007F2D20" w:rsidRPr="007F2D20">
        <w:rPr>
          <w:color w:val="000000"/>
        </w:rPr>
        <w:t>goal</w:t>
      </w:r>
      <w:r w:rsidR="00113B46" w:rsidRPr="007F2D20">
        <w:rPr>
          <w:color w:val="000000"/>
        </w:rPr>
        <w:t xml:space="preserve"> reached</w:t>
      </w:r>
      <w:r w:rsidR="00FB5469" w:rsidRPr="007F2D20">
        <w:rPr>
          <w:color w:val="000000"/>
        </w:rPr>
        <w:t xml:space="preserve">. </w:t>
      </w:r>
      <w:r w:rsidR="001118B0" w:rsidRPr="007F2D20">
        <w:rPr>
          <w:color w:val="000000"/>
        </w:rPr>
        <w:t xml:space="preserve"> </w:t>
      </w:r>
      <w:r w:rsidR="00FB5469" w:rsidRPr="007F2D20">
        <w:rPr>
          <w:color w:val="000000"/>
        </w:rPr>
        <w:t xml:space="preserve">Children who </w:t>
      </w:r>
      <w:r w:rsidR="00FB3440" w:rsidRPr="007F2D20">
        <w:rPr>
          <w:color w:val="000000"/>
        </w:rPr>
        <w:t xml:space="preserve">complete their goals by </w:t>
      </w:r>
      <w:r w:rsidR="001118B0" w:rsidRPr="007F2D20">
        <w:rPr>
          <w:color w:val="000000"/>
        </w:rPr>
        <w:t>the end of the challenge receive a certificate and a medal</w:t>
      </w:r>
      <w:r w:rsidR="00FB5469" w:rsidRPr="007F2D20">
        <w:rPr>
          <w:color w:val="000000"/>
        </w:rPr>
        <w:t>!</w:t>
      </w:r>
      <w:r w:rsidR="00BE64B4" w:rsidRPr="007F2D20">
        <w:rPr>
          <w:color w:val="000000"/>
        </w:rPr>
        <w:t xml:space="preserve"> </w:t>
      </w:r>
    </w:p>
    <w:p w14:paraId="1BC36052" w14:textId="048FF5CC" w:rsidR="00522008" w:rsidRPr="007F2D20" w:rsidRDefault="00CE4237" w:rsidP="001700B1">
      <w:pPr>
        <w:pStyle w:val="NormalWeb"/>
        <w:spacing w:before="0" w:beforeAutospacing="0" w:after="0" w:afterAutospacing="0"/>
        <w:rPr>
          <w:color w:val="000000"/>
        </w:rPr>
      </w:pPr>
      <w:r w:rsidRPr="007F2D20">
        <w:rPr>
          <w:color w:val="000000"/>
        </w:rPr>
        <w:t>The books can be read online or can be collected from the library. Find out more here</w:t>
      </w:r>
      <w:r w:rsidR="00616150" w:rsidRPr="007F2D20">
        <w:rPr>
          <w:color w:val="000000"/>
        </w:rPr>
        <w:t xml:space="preserve"> </w:t>
      </w:r>
      <w:hyperlink r:id="rId13" w:history="1">
        <w:r w:rsidR="00600B23" w:rsidRPr="007F2D20">
          <w:rPr>
            <w:color w:val="0000FF"/>
            <w:u w:val="single"/>
          </w:rPr>
          <w:t>Summer Reading Challenge 2026 - Norfolk County Council</w:t>
        </w:r>
      </w:hyperlink>
    </w:p>
    <w:p w14:paraId="298AC01B" w14:textId="77777777" w:rsidR="00ED7865" w:rsidRDefault="00ED7865" w:rsidP="001700B1">
      <w:pPr>
        <w:pStyle w:val="NormalWeb"/>
        <w:spacing w:before="0" w:beforeAutospacing="0" w:after="0" w:afterAutospacing="0"/>
      </w:pPr>
    </w:p>
    <w:p w14:paraId="2B626A0C" w14:textId="0D0C8DF5" w:rsidR="001700B1" w:rsidRPr="00616D12" w:rsidRDefault="00764110" w:rsidP="001700B1">
      <w:pPr>
        <w:pStyle w:val="NormalWeb"/>
        <w:spacing w:before="0" w:beforeAutospacing="0" w:after="0" w:afterAutospacing="0"/>
        <w:rPr>
          <w:color w:val="000000"/>
          <w:sz w:val="26"/>
          <w:szCs w:val="26"/>
          <w:u w:val="single"/>
        </w:rPr>
      </w:pPr>
      <w:r w:rsidRPr="00616D12">
        <w:rPr>
          <w:color w:val="000000"/>
          <w:sz w:val="26"/>
          <w:szCs w:val="26"/>
          <w:u w:val="single"/>
        </w:rPr>
        <w:t>Tech skills</w:t>
      </w:r>
    </w:p>
    <w:p w14:paraId="439F87B4" w14:textId="6A824110" w:rsidR="00616150" w:rsidRDefault="002E5CAD" w:rsidP="00616150">
      <w:pPr>
        <w:pStyle w:val="NormalWeb"/>
        <w:spacing w:before="0" w:beforeAutospacing="0" w:after="0" w:afterAutospacing="0"/>
      </w:pPr>
      <w:r>
        <w:t>If you need</w:t>
      </w:r>
      <w:r w:rsidR="00D373CE">
        <w:t xml:space="preserve"> to </w:t>
      </w:r>
      <w:proofErr w:type="gramStart"/>
      <w:r w:rsidR="00D373CE">
        <w:t xml:space="preserve">borrow </w:t>
      </w:r>
      <w:r>
        <w:t xml:space="preserve"> a</w:t>
      </w:r>
      <w:proofErr w:type="gramEnd"/>
      <w:r>
        <w:t xml:space="preserve"> laptop</w:t>
      </w:r>
      <w:r w:rsidR="00147F4C">
        <w:t>,</w:t>
      </w:r>
      <w:r w:rsidR="00616150">
        <w:t xml:space="preserve"> </w:t>
      </w:r>
      <w:r w:rsidR="00EA4167">
        <w:t xml:space="preserve">smartphone or tablet </w:t>
      </w:r>
      <w:proofErr w:type="gramStart"/>
      <w:r w:rsidR="00EA4167">
        <w:t>and  learn</w:t>
      </w:r>
      <w:proofErr w:type="gramEnd"/>
      <w:r w:rsidR="00EA4167">
        <w:t xml:space="preserve"> how to use them</w:t>
      </w:r>
      <w:r w:rsidR="00DE34C4">
        <w:t xml:space="preserve">; </w:t>
      </w:r>
      <w:r w:rsidR="006F3AE4">
        <w:t xml:space="preserve">find </w:t>
      </w:r>
      <w:r w:rsidR="00DE34C4">
        <w:t xml:space="preserve">out how to get free mobile data or </w:t>
      </w:r>
      <w:r w:rsidR="006F3AE4">
        <w:t>a more affordable broadband tariff</w:t>
      </w:r>
      <w:r w:rsidR="00DE34C4">
        <w:t xml:space="preserve">; </w:t>
      </w:r>
      <w:r w:rsidR="006F3AE4">
        <w:t xml:space="preserve">if </w:t>
      </w:r>
      <w:r w:rsidR="00266CBD">
        <w:t>you’re</w:t>
      </w:r>
      <w:r w:rsidR="006F3AE4">
        <w:t xml:space="preserve"> </w:t>
      </w:r>
      <w:r w:rsidR="00147F4C">
        <w:t xml:space="preserve">not sure </w:t>
      </w:r>
      <w:r w:rsidR="004F1093">
        <w:t>you’re</w:t>
      </w:r>
      <w:r w:rsidR="00147F4C">
        <w:t xml:space="preserve"> getting the best out of your mobile </w:t>
      </w:r>
      <w:proofErr w:type="gramStart"/>
      <w:r w:rsidR="00616150">
        <w:t>phone</w:t>
      </w:r>
      <w:r w:rsidR="004F1093">
        <w:t>;</w:t>
      </w:r>
      <w:r w:rsidR="00266CBD">
        <w:t xml:space="preserve"> </w:t>
      </w:r>
      <w:r w:rsidR="00147F4C">
        <w:t xml:space="preserve"> </w:t>
      </w:r>
      <w:r w:rsidR="00606140">
        <w:t>or</w:t>
      </w:r>
      <w:proofErr w:type="gramEnd"/>
      <w:r w:rsidR="00606140">
        <w:t xml:space="preserve"> are worried about online scams, do contact the Tech Skills for Life team at Norfolk County Council</w:t>
      </w:r>
      <w:r w:rsidR="001624F7">
        <w:t xml:space="preserve"> on </w:t>
      </w:r>
      <w:r w:rsidR="00766EB7">
        <w:t>01485536420 or 01493448246.</w:t>
      </w:r>
      <w:r w:rsidR="00616150" w:rsidRPr="00616150">
        <w:t xml:space="preserve"> </w:t>
      </w:r>
      <w:r w:rsidR="00616150">
        <w:t xml:space="preserve">Find out more at </w:t>
      </w:r>
      <w:hyperlink r:id="rId14" w:history="1">
        <w:r w:rsidR="00616150" w:rsidRPr="004E061E">
          <w:rPr>
            <w:color w:val="0000FF"/>
            <w:u w:val="single"/>
          </w:rPr>
          <w:t>Tech Skills for Life - Norfolk County Council</w:t>
        </w:r>
      </w:hyperlink>
    </w:p>
    <w:p w14:paraId="7F045722" w14:textId="77777777" w:rsidR="005D75D3" w:rsidRDefault="005D75D3" w:rsidP="001700B1">
      <w:pPr>
        <w:pStyle w:val="NormalWeb"/>
        <w:spacing w:before="0" w:beforeAutospacing="0" w:after="0" w:afterAutospacing="0"/>
        <w:rPr>
          <w:color w:val="000000"/>
        </w:rPr>
      </w:pPr>
    </w:p>
    <w:p w14:paraId="4DCE6F63" w14:textId="77777777" w:rsidR="00B13DCE" w:rsidRDefault="00B13DCE" w:rsidP="001700B1">
      <w:pPr>
        <w:pStyle w:val="NormalWeb"/>
        <w:spacing w:before="0" w:beforeAutospacing="0" w:after="0" w:afterAutospacing="0"/>
      </w:pPr>
    </w:p>
    <w:p w14:paraId="689814F5" w14:textId="77777777" w:rsidR="001700B1" w:rsidRDefault="001700B1" w:rsidP="001700B1">
      <w:pPr>
        <w:pStyle w:val="NormalWeb"/>
        <w:spacing w:before="0" w:beforeAutospacing="0" w:after="0" w:afterAutospacing="0"/>
      </w:pPr>
      <w:r>
        <w:rPr>
          <w:color w:val="000000"/>
          <w:u w:val="single"/>
        </w:rPr>
        <w:t>Road safety and maintenance</w:t>
      </w:r>
      <w:r>
        <w:rPr>
          <w:color w:val="000000"/>
        </w:rPr>
        <w:t> </w:t>
      </w:r>
    </w:p>
    <w:p w14:paraId="2D68F750" w14:textId="77777777" w:rsidR="001700B1" w:rsidRDefault="001700B1" w:rsidP="001700B1">
      <w:pPr>
        <w:pStyle w:val="NormalWeb"/>
        <w:spacing w:before="0" w:beforeAutospacing="0" w:after="0" w:afterAutospacing="0"/>
      </w:pPr>
      <w:r>
        <w:rPr>
          <w:color w:val="000000"/>
        </w:rPr>
        <w:t>The most effective way to report a Highways defects is by submitting it via Norfolk County Council’s official ‘</w:t>
      </w:r>
      <w:hyperlink r:id="rId15" w:history="1">
        <w:r>
          <w:rPr>
            <w:rStyle w:val="Hyperlink"/>
            <w:color w:val="0000EE"/>
          </w:rPr>
          <w:t>Report a highways problem</w:t>
        </w:r>
      </w:hyperlink>
      <w:r>
        <w:rPr>
          <w:color w:val="000000"/>
        </w:rPr>
        <w:t xml:space="preserve">’ form on the website.  Alternatively, contact the Customer Service Centre by emailing </w:t>
      </w:r>
      <w:hyperlink r:id="rId16" w:history="1">
        <w:r>
          <w:rPr>
            <w:rStyle w:val="Hyperlink"/>
            <w:color w:val="0000EE"/>
          </w:rPr>
          <w:t>highways@norfolk.gov.uk</w:t>
        </w:r>
      </w:hyperlink>
      <w:r>
        <w:rPr>
          <w:color w:val="000000"/>
        </w:rPr>
        <w:t> or calling 0344 800 8020. This allows the issue to be logged and acted on quickly.</w:t>
      </w:r>
    </w:p>
    <w:p w14:paraId="2EE478A7" w14:textId="38287C36" w:rsidR="001700B1" w:rsidRPr="00130FA5" w:rsidRDefault="004F1093" w:rsidP="001700B1">
      <w:pPr>
        <w:pStyle w:val="NormalWeb"/>
        <w:spacing w:before="0" w:beforeAutospacing="0" w:after="0" w:afterAutospacing="0"/>
      </w:pPr>
      <w:r w:rsidRPr="00130FA5">
        <w:rPr>
          <w:color w:val="000000"/>
        </w:rPr>
        <w:t>If a</w:t>
      </w:r>
      <w:r w:rsidR="00130FA5">
        <w:rPr>
          <w:color w:val="000000"/>
        </w:rPr>
        <w:t xml:space="preserve"> </w:t>
      </w:r>
      <w:r w:rsidR="001700B1" w:rsidRPr="00130FA5">
        <w:rPr>
          <w:color w:val="000000"/>
        </w:rPr>
        <w:t xml:space="preserve">defect is </w:t>
      </w:r>
      <w:r w:rsidR="00130FA5">
        <w:rPr>
          <w:color w:val="000000"/>
        </w:rPr>
        <w:t xml:space="preserve">a </w:t>
      </w:r>
      <w:r w:rsidR="001700B1" w:rsidRPr="00130FA5">
        <w:rPr>
          <w:color w:val="000000"/>
        </w:rPr>
        <w:t xml:space="preserve">pothole which wasn’t fixed </w:t>
      </w:r>
      <w:r w:rsidR="00616D12" w:rsidRPr="00130FA5">
        <w:rPr>
          <w:color w:val="000000"/>
        </w:rPr>
        <w:t>before</w:t>
      </w:r>
      <w:r w:rsidR="00616D12">
        <w:rPr>
          <w:color w:val="000000"/>
        </w:rPr>
        <w:t xml:space="preserve"> a</w:t>
      </w:r>
      <w:r w:rsidR="00130FA5">
        <w:rPr>
          <w:color w:val="000000"/>
        </w:rPr>
        <w:t xml:space="preserve"> road </w:t>
      </w:r>
      <w:r w:rsidR="001A4C32">
        <w:rPr>
          <w:color w:val="000000"/>
        </w:rPr>
        <w:t xml:space="preserve">was </w:t>
      </w:r>
      <w:r w:rsidR="001A4C32" w:rsidRPr="00130FA5">
        <w:rPr>
          <w:color w:val="000000"/>
        </w:rPr>
        <w:t>redressed</w:t>
      </w:r>
      <w:r w:rsidR="001700B1" w:rsidRPr="00130FA5">
        <w:rPr>
          <w:color w:val="000000"/>
        </w:rPr>
        <w:t xml:space="preserve">, still report </w:t>
      </w:r>
      <w:r w:rsidR="00130FA5">
        <w:rPr>
          <w:color w:val="000000"/>
        </w:rPr>
        <w:t xml:space="preserve">it </w:t>
      </w:r>
      <w:r w:rsidR="001700B1" w:rsidRPr="00130FA5">
        <w:rPr>
          <w:color w:val="000000"/>
        </w:rPr>
        <w:t xml:space="preserve">via </w:t>
      </w:r>
      <w:r w:rsidR="001C135E">
        <w:rPr>
          <w:color w:val="000000"/>
        </w:rPr>
        <w:t xml:space="preserve">the </w:t>
      </w:r>
      <w:proofErr w:type="gramStart"/>
      <w:r w:rsidR="001C135E">
        <w:rPr>
          <w:color w:val="000000"/>
        </w:rPr>
        <w:t>defects</w:t>
      </w:r>
      <w:proofErr w:type="gramEnd"/>
      <w:r w:rsidR="001C135E">
        <w:rPr>
          <w:color w:val="000000"/>
        </w:rPr>
        <w:t xml:space="preserve"> </w:t>
      </w:r>
      <w:r w:rsidR="001700B1" w:rsidRPr="00130FA5">
        <w:rPr>
          <w:color w:val="000000"/>
        </w:rPr>
        <w:t>portal</w:t>
      </w:r>
      <w:r w:rsidR="00616D12">
        <w:rPr>
          <w:color w:val="000000"/>
        </w:rPr>
        <w:t>,</w:t>
      </w:r>
      <w:r w:rsidR="001700B1" w:rsidRPr="00130FA5">
        <w:rPr>
          <w:color w:val="000000"/>
        </w:rPr>
        <w:t xml:space="preserve"> but highlight </w:t>
      </w:r>
      <w:r w:rsidR="00616D12">
        <w:rPr>
          <w:color w:val="000000"/>
        </w:rPr>
        <w:t>‘</w:t>
      </w:r>
      <w:r w:rsidR="001700B1" w:rsidRPr="00130FA5">
        <w:rPr>
          <w:color w:val="000000"/>
        </w:rPr>
        <w:t>to the attention of a highways engineer</w:t>
      </w:r>
      <w:r w:rsidR="00616D12">
        <w:rPr>
          <w:color w:val="000000"/>
        </w:rPr>
        <w:t>’</w:t>
      </w:r>
      <w:r w:rsidR="001700B1" w:rsidRPr="00130FA5">
        <w:rPr>
          <w:color w:val="000000"/>
        </w:rPr>
        <w:t xml:space="preserve"> so it gets audited</w:t>
      </w:r>
      <w:r w:rsidR="00616D12">
        <w:rPr>
          <w:color w:val="000000"/>
        </w:rPr>
        <w:t>.</w:t>
      </w:r>
    </w:p>
    <w:p w14:paraId="0DF5682D" w14:textId="0D427E44" w:rsidR="001700B1" w:rsidRPr="00130FA5" w:rsidRDefault="00616D12" w:rsidP="001700B1">
      <w:pPr>
        <w:pStyle w:val="NormalWeb"/>
        <w:spacing w:before="0" w:beforeAutospacing="0" w:after="0" w:afterAutospacing="0"/>
      </w:pPr>
      <w:r w:rsidRPr="00130FA5">
        <w:rPr>
          <w:color w:val="000000"/>
        </w:rPr>
        <w:t>Similarly,</w:t>
      </w:r>
      <w:r w:rsidR="001700B1" w:rsidRPr="00130FA5">
        <w:rPr>
          <w:color w:val="000000"/>
        </w:rPr>
        <w:t xml:space="preserve"> if </w:t>
      </w:r>
      <w:r w:rsidR="004F1093">
        <w:rPr>
          <w:color w:val="000000"/>
        </w:rPr>
        <w:t>t</w:t>
      </w:r>
      <w:r w:rsidR="001C135E">
        <w:rPr>
          <w:color w:val="000000"/>
        </w:rPr>
        <w:t xml:space="preserve">he problem </w:t>
      </w:r>
      <w:r w:rsidR="004F1093">
        <w:rPr>
          <w:color w:val="000000"/>
        </w:rPr>
        <w:t xml:space="preserve">is </w:t>
      </w:r>
      <w:r w:rsidR="004F1093" w:rsidRPr="00130FA5">
        <w:rPr>
          <w:color w:val="000000"/>
        </w:rPr>
        <w:t>edge</w:t>
      </w:r>
      <w:r w:rsidR="001700B1" w:rsidRPr="00130FA5">
        <w:rPr>
          <w:color w:val="000000"/>
        </w:rPr>
        <w:t xml:space="preserve"> deterioration,</w:t>
      </w:r>
      <w:r w:rsidR="001C135E">
        <w:rPr>
          <w:color w:val="000000"/>
        </w:rPr>
        <w:t xml:space="preserve"> </w:t>
      </w:r>
      <w:r w:rsidR="000B0C25">
        <w:rPr>
          <w:color w:val="000000"/>
        </w:rPr>
        <w:t xml:space="preserve">please </w:t>
      </w:r>
      <w:r w:rsidR="000B0C25" w:rsidRPr="00130FA5">
        <w:rPr>
          <w:color w:val="000000"/>
        </w:rPr>
        <w:t>report</w:t>
      </w:r>
      <w:r w:rsidR="001700B1" w:rsidRPr="00130FA5">
        <w:rPr>
          <w:color w:val="000000"/>
        </w:rPr>
        <w:t xml:space="preserve"> </w:t>
      </w:r>
      <w:r w:rsidR="001C135E">
        <w:rPr>
          <w:color w:val="000000"/>
        </w:rPr>
        <w:t xml:space="preserve">it </w:t>
      </w:r>
      <w:r w:rsidR="001700B1" w:rsidRPr="00130FA5">
        <w:rPr>
          <w:color w:val="000000"/>
        </w:rPr>
        <w:t xml:space="preserve">via </w:t>
      </w:r>
      <w:r w:rsidR="00B5261B">
        <w:rPr>
          <w:color w:val="000000"/>
        </w:rPr>
        <w:t>t</w:t>
      </w:r>
      <w:r w:rsidR="00C13409">
        <w:rPr>
          <w:color w:val="000000"/>
        </w:rPr>
        <w:t xml:space="preserve">he </w:t>
      </w:r>
      <w:r w:rsidR="001700B1" w:rsidRPr="00130FA5">
        <w:rPr>
          <w:color w:val="000000"/>
        </w:rPr>
        <w:t xml:space="preserve">portal but highlight </w:t>
      </w:r>
      <w:r w:rsidR="00B5261B">
        <w:rPr>
          <w:color w:val="000000"/>
        </w:rPr>
        <w:t>‘</w:t>
      </w:r>
      <w:r w:rsidR="001700B1" w:rsidRPr="00130FA5">
        <w:rPr>
          <w:color w:val="000000"/>
        </w:rPr>
        <w:t xml:space="preserve">to </w:t>
      </w:r>
      <w:r w:rsidR="001A4C32" w:rsidRPr="00130FA5">
        <w:rPr>
          <w:color w:val="000000"/>
        </w:rPr>
        <w:t>the attention</w:t>
      </w:r>
      <w:r w:rsidR="001700B1" w:rsidRPr="00130FA5">
        <w:rPr>
          <w:color w:val="000000"/>
        </w:rPr>
        <w:t xml:space="preserve"> of highways </w:t>
      </w:r>
      <w:proofErr w:type="gramStart"/>
      <w:r w:rsidR="001700B1" w:rsidRPr="00130FA5">
        <w:rPr>
          <w:color w:val="000000"/>
        </w:rPr>
        <w:t>rangers</w:t>
      </w:r>
      <w:r w:rsidR="00B5261B">
        <w:rPr>
          <w:color w:val="000000"/>
        </w:rPr>
        <w:t>’</w:t>
      </w:r>
      <w:proofErr w:type="gramEnd"/>
      <w:r w:rsidR="001700B1" w:rsidRPr="00130FA5">
        <w:rPr>
          <w:color w:val="000000"/>
        </w:rPr>
        <w:t>. </w:t>
      </w:r>
    </w:p>
    <w:p w14:paraId="1AAA4118" w14:textId="77777777" w:rsidR="001700B1" w:rsidRPr="00130FA5" w:rsidRDefault="001700B1" w:rsidP="001700B1">
      <w:pPr>
        <w:pStyle w:val="NormalWeb"/>
        <w:spacing w:before="0" w:beforeAutospacing="0" w:after="0" w:afterAutospacing="0"/>
      </w:pPr>
      <w:r w:rsidRPr="00130FA5">
        <w:rPr>
          <w:color w:val="000000"/>
        </w:rPr>
        <w:t> </w:t>
      </w:r>
    </w:p>
    <w:p w14:paraId="108FF8C8" w14:textId="77777777" w:rsidR="001700B1" w:rsidRPr="00130FA5" w:rsidRDefault="001700B1" w:rsidP="001700B1">
      <w:pPr>
        <w:pStyle w:val="NormalWeb"/>
        <w:spacing w:before="0" w:beforeAutospacing="0" w:after="0" w:afterAutospacing="0"/>
      </w:pPr>
      <w:r w:rsidRPr="00130FA5">
        <w:rPr>
          <w:color w:val="000000"/>
        </w:rPr>
        <w:t xml:space="preserve">There is still some money available in the Bus Stop Improvement Programme. This covers new bus stops, bus shelters and possibly </w:t>
      </w:r>
      <w:proofErr w:type="spellStart"/>
      <w:r w:rsidRPr="00130FA5">
        <w:rPr>
          <w:color w:val="000000"/>
        </w:rPr>
        <w:t>trods</w:t>
      </w:r>
      <w:proofErr w:type="spellEnd"/>
      <w:r w:rsidRPr="00130FA5">
        <w:rPr>
          <w:color w:val="000000"/>
        </w:rPr>
        <w:t>. Contact me for more details.</w:t>
      </w:r>
    </w:p>
    <w:p w14:paraId="06575082" w14:textId="77777777" w:rsidR="00933E97" w:rsidRDefault="001700B1" w:rsidP="001700B1">
      <w:pPr>
        <w:pStyle w:val="NormalWeb"/>
        <w:spacing w:before="0" w:beforeAutospacing="0" w:after="0" w:afterAutospacing="0"/>
      </w:pPr>
      <w:r w:rsidRPr="00130FA5">
        <w:rPr>
          <w:color w:val="000000"/>
        </w:rPr>
        <w:t> </w:t>
      </w:r>
    </w:p>
    <w:p w14:paraId="553056B9" w14:textId="4D7E6E39" w:rsidR="001700B1" w:rsidRDefault="001700B1" w:rsidP="001700B1">
      <w:pPr>
        <w:pStyle w:val="NormalWeb"/>
        <w:spacing w:before="0" w:beforeAutospacing="0" w:after="0" w:afterAutospacing="0"/>
      </w:pPr>
      <w:r>
        <w:rPr>
          <w:color w:val="000000"/>
        </w:rPr>
        <w:lastRenderedPageBreak/>
        <w:t> </w:t>
      </w:r>
    </w:p>
    <w:p w14:paraId="799195B9" w14:textId="77777777" w:rsidR="001700B1" w:rsidRDefault="001700B1" w:rsidP="001700B1">
      <w:pPr>
        <w:pStyle w:val="NormalWeb"/>
        <w:spacing w:before="0" w:beforeAutospacing="0" w:after="0" w:afterAutospacing="0"/>
      </w:pPr>
      <w:r>
        <w:rPr>
          <w:color w:val="000000"/>
        </w:rPr>
        <w:t> </w:t>
      </w:r>
    </w:p>
    <w:p w14:paraId="6129C521" w14:textId="7D5EC632" w:rsidR="001700B1" w:rsidRDefault="000B0C25" w:rsidP="001700B1">
      <w:pPr>
        <w:pStyle w:val="NormalWeb"/>
        <w:spacing w:before="0" w:beforeAutospacing="0" w:after="0" w:afterAutospacing="0"/>
      </w:pPr>
      <w:r>
        <w:rPr>
          <w:color w:val="000000"/>
          <w:u w:val="single"/>
        </w:rPr>
        <w:t>Waste Recycling</w:t>
      </w:r>
    </w:p>
    <w:p w14:paraId="1A7C649F" w14:textId="77777777" w:rsidR="001700B1" w:rsidRPr="00130FA5" w:rsidRDefault="001700B1" w:rsidP="001700B1">
      <w:pPr>
        <w:pStyle w:val="NormalWeb"/>
        <w:spacing w:before="0" w:beforeAutospacing="0" w:after="0" w:afterAutospacing="0"/>
      </w:pPr>
      <w:r w:rsidRPr="00130FA5">
        <w:rPr>
          <w:color w:val="000000"/>
        </w:rPr>
        <w:t>The Wells Recycling Centre has shown a significant increase in usage since the booking system was introduced and there are no plans to close it.</w:t>
      </w:r>
    </w:p>
    <w:p w14:paraId="312CF53D" w14:textId="77777777" w:rsidR="001700B1" w:rsidRPr="00130FA5" w:rsidRDefault="001700B1" w:rsidP="001700B1">
      <w:pPr>
        <w:pStyle w:val="NormalWeb"/>
        <w:spacing w:before="0" w:beforeAutospacing="0" w:after="0" w:afterAutospacing="0"/>
      </w:pPr>
      <w:r w:rsidRPr="00130FA5">
        <w:rPr>
          <w:color w:val="000000"/>
        </w:rPr>
        <w:t> </w:t>
      </w:r>
    </w:p>
    <w:p w14:paraId="24C8F7F5" w14:textId="2C11652A" w:rsidR="001700B1" w:rsidRDefault="008B4481" w:rsidP="001700B1">
      <w:pPr>
        <w:pStyle w:val="NormalWeb"/>
        <w:spacing w:before="0" w:beforeAutospacing="0" w:after="0" w:afterAutospacing="0"/>
      </w:pPr>
      <w:r w:rsidRPr="00130FA5">
        <w:rPr>
          <w:color w:val="000000"/>
        </w:rPr>
        <w:t xml:space="preserve">My understanding </w:t>
      </w:r>
      <w:r w:rsidR="00130FA5" w:rsidRPr="00130FA5">
        <w:rPr>
          <w:color w:val="000000"/>
        </w:rPr>
        <w:t>is that r</w:t>
      </w:r>
      <w:r w:rsidR="001700B1" w:rsidRPr="00130FA5">
        <w:rPr>
          <w:color w:val="000000"/>
        </w:rPr>
        <w:t xml:space="preserve">ecycling centres can accept large household appliances such </w:t>
      </w:r>
      <w:r w:rsidR="00933E97">
        <w:rPr>
          <w:color w:val="000000"/>
        </w:rPr>
        <w:t xml:space="preserve">as </w:t>
      </w:r>
      <w:r w:rsidR="001700B1" w:rsidRPr="00130FA5">
        <w:rPr>
          <w:color w:val="000000"/>
        </w:rPr>
        <w:t xml:space="preserve">washing machines, tumble driers, dishwashers and cookers at recycling centres, but </w:t>
      </w:r>
      <w:r w:rsidR="00130FA5" w:rsidRPr="00130FA5">
        <w:rPr>
          <w:color w:val="000000"/>
        </w:rPr>
        <w:t xml:space="preserve">still </w:t>
      </w:r>
      <w:r w:rsidR="001700B1" w:rsidRPr="00130FA5">
        <w:rPr>
          <w:color w:val="000000"/>
        </w:rPr>
        <w:t>not fridge freezers and small electricals including batteries and light bulbs</w:t>
      </w:r>
      <w:r w:rsidR="001700B1">
        <w:rPr>
          <w:color w:val="000000"/>
        </w:rPr>
        <w:t>. This is because NCC has to apply for a new recycling facility as the previous one was destroyed by fire.</w:t>
      </w:r>
    </w:p>
    <w:p w14:paraId="7185766F" w14:textId="63E1B485" w:rsidR="00BD047E" w:rsidRPr="008B4481" w:rsidRDefault="001700B1" w:rsidP="001700B1">
      <w:pPr>
        <w:pStyle w:val="NormalWeb"/>
        <w:spacing w:before="0" w:beforeAutospacing="0" w:after="0" w:afterAutospacing="0"/>
      </w:pPr>
      <w:r>
        <w:rPr>
          <w:color w:val="000000"/>
        </w:rPr>
        <w:t> </w:t>
      </w:r>
    </w:p>
    <w:p w14:paraId="548F30CA" w14:textId="591E112B" w:rsidR="001700B1" w:rsidRDefault="001700B1" w:rsidP="001700B1">
      <w:pPr>
        <w:pStyle w:val="NormalWeb"/>
        <w:spacing w:before="0" w:beforeAutospacing="0" w:after="0" w:afterAutospacing="0"/>
      </w:pPr>
      <w:r>
        <w:rPr>
          <w:color w:val="000000"/>
          <w:u w:val="single"/>
        </w:rPr>
        <w:t>Business support</w:t>
      </w:r>
    </w:p>
    <w:p w14:paraId="144F88DB" w14:textId="77777777" w:rsidR="001700B1" w:rsidRDefault="001700B1" w:rsidP="001700B1">
      <w:pPr>
        <w:pStyle w:val="NormalWeb"/>
        <w:spacing w:before="0" w:beforeAutospacing="0" w:after="0" w:afterAutospacing="0"/>
      </w:pPr>
      <w:r>
        <w:rPr>
          <w:color w:val="000000"/>
        </w:rPr>
        <w:t>The New Anglia Growth Hub provides support to grow your business, make it more sustainable and resilient. There are events and funding opportunities, find out more at</w:t>
      </w:r>
    </w:p>
    <w:p w14:paraId="4A41FA5F" w14:textId="77777777" w:rsidR="001700B1" w:rsidRDefault="001700B1" w:rsidP="001700B1">
      <w:pPr>
        <w:pStyle w:val="NormalWeb"/>
        <w:spacing w:before="0" w:beforeAutospacing="0" w:after="0" w:afterAutospacing="0"/>
        <w:rPr>
          <w:color w:val="0000EE"/>
        </w:rPr>
      </w:pPr>
      <w:hyperlink r:id="rId17" w:history="1">
        <w:r>
          <w:rPr>
            <w:rStyle w:val="Hyperlink"/>
          </w:rPr>
          <w:t>https://www.newangliagrowthhub.co.uk</w:t>
        </w:r>
      </w:hyperlink>
    </w:p>
    <w:p w14:paraId="5B22A99F" w14:textId="77777777" w:rsidR="00EF69D0" w:rsidRDefault="00EF69D0" w:rsidP="001700B1">
      <w:pPr>
        <w:pStyle w:val="NormalWeb"/>
        <w:spacing w:before="0" w:beforeAutospacing="0" w:after="0" w:afterAutospacing="0"/>
        <w:rPr>
          <w:color w:val="0000EE"/>
        </w:rPr>
      </w:pPr>
    </w:p>
    <w:p w14:paraId="756B0ED5" w14:textId="179242DA" w:rsidR="00EF69D0" w:rsidRPr="00B5261B" w:rsidRDefault="00EF69D0" w:rsidP="001700B1">
      <w:pPr>
        <w:pStyle w:val="NormalWeb"/>
        <w:spacing w:before="0" w:beforeAutospacing="0" w:after="0" w:afterAutospacing="0"/>
        <w:rPr>
          <w:u w:val="single"/>
        </w:rPr>
      </w:pPr>
      <w:r w:rsidRPr="00B5261B">
        <w:rPr>
          <w:u w:val="single"/>
        </w:rPr>
        <w:t xml:space="preserve">Go Digital </w:t>
      </w:r>
      <w:r w:rsidR="00600313" w:rsidRPr="00B5261B">
        <w:rPr>
          <w:u w:val="single"/>
        </w:rPr>
        <w:t>Funding Programme</w:t>
      </w:r>
    </w:p>
    <w:p w14:paraId="58CE7F11" w14:textId="23205495" w:rsidR="00BD047E" w:rsidRPr="005909C7" w:rsidRDefault="00B5261B" w:rsidP="00BD047E">
      <w:pPr>
        <w:pStyle w:val="NormalWeb"/>
        <w:spacing w:before="0" w:beforeAutospacing="0" w:after="0" w:afterAutospacing="0"/>
        <w:rPr>
          <w:color w:val="0000EE"/>
        </w:rPr>
      </w:pPr>
      <w:r w:rsidRPr="00B5261B">
        <w:t>This</w:t>
      </w:r>
      <w:r w:rsidR="00600313" w:rsidRPr="00B5261B">
        <w:t xml:space="preserve"> provides free </w:t>
      </w:r>
      <w:r w:rsidR="000D17BB" w:rsidRPr="00B5261B">
        <w:t xml:space="preserve">digital business support to </w:t>
      </w:r>
      <w:r w:rsidR="00741BED" w:rsidRPr="00B5261B">
        <w:t>small</w:t>
      </w:r>
      <w:r w:rsidR="000D17BB" w:rsidRPr="00B5261B">
        <w:t xml:space="preserve"> and medium sized businesses. </w:t>
      </w:r>
      <w:r w:rsidRPr="00B5261B">
        <w:t>Parish</w:t>
      </w:r>
      <w:r w:rsidR="000D17BB" w:rsidRPr="00B5261B">
        <w:t xml:space="preserve"> Cou</w:t>
      </w:r>
      <w:r w:rsidR="005909C7" w:rsidRPr="00B5261B">
        <w:t xml:space="preserve">ncils are </w:t>
      </w:r>
      <w:r w:rsidR="005909C7" w:rsidRPr="00741BED">
        <w:t xml:space="preserve">eligible if </w:t>
      </w:r>
      <w:r w:rsidR="00BD047E">
        <w:rPr>
          <w:color w:val="000000"/>
        </w:rPr>
        <w:t xml:space="preserve">they </w:t>
      </w:r>
      <w:r w:rsidR="006D369F">
        <w:rPr>
          <w:color w:val="000000"/>
        </w:rPr>
        <w:t xml:space="preserve">run </w:t>
      </w:r>
      <w:r w:rsidR="00BD047E">
        <w:rPr>
          <w:color w:val="000000"/>
        </w:rPr>
        <w:t xml:space="preserve">a community hub/facility/village hall </w:t>
      </w:r>
      <w:r w:rsidR="006D369F">
        <w:rPr>
          <w:color w:val="000000"/>
        </w:rPr>
        <w:t>which creates a</w:t>
      </w:r>
      <w:r w:rsidR="00741BED">
        <w:rPr>
          <w:color w:val="000000"/>
        </w:rPr>
        <w:t xml:space="preserve">n income </w:t>
      </w:r>
      <w:r w:rsidR="00177E99">
        <w:rPr>
          <w:color w:val="000000"/>
        </w:rPr>
        <w:t>and which</w:t>
      </w:r>
      <w:r w:rsidR="00A6284B">
        <w:rPr>
          <w:color w:val="000000"/>
        </w:rPr>
        <w:t xml:space="preserve"> provides a benefit to the community.</w:t>
      </w:r>
      <w:r w:rsidR="00BD047E">
        <w:rPr>
          <w:color w:val="000000"/>
        </w:rPr>
        <w:t xml:space="preserve"> </w:t>
      </w:r>
      <w:r w:rsidR="005E2A84">
        <w:rPr>
          <w:color w:val="000000"/>
        </w:rPr>
        <w:t xml:space="preserve">Successful applicants receive free digital advice </w:t>
      </w:r>
      <w:r w:rsidR="009C4C66">
        <w:rPr>
          <w:color w:val="000000"/>
        </w:rPr>
        <w:t xml:space="preserve">on websites, social media, digital </w:t>
      </w:r>
      <w:r w:rsidR="00741BED">
        <w:rPr>
          <w:color w:val="000000"/>
        </w:rPr>
        <w:t>tools</w:t>
      </w:r>
      <w:r w:rsidR="009C4C66">
        <w:rPr>
          <w:color w:val="000000"/>
        </w:rPr>
        <w:t xml:space="preserve"> to support their business, and can request a £500 </w:t>
      </w:r>
      <w:r w:rsidR="004D0DE4">
        <w:rPr>
          <w:color w:val="000000"/>
        </w:rPr>
        <w:t xml:space="preserve">grant to help </w:t>
      </w:r>
      <w:r w:rsidR="00741BED">
        <w:rPr>
          <w:color w:val="000000"/>
        </w:rPr>
        <w:t>implement</w:t>
      </w:r>
      <w:r w:rsidR="004D0DE4">
        <w:rPr>
          <w:color w:val="000000"/>
        </w:rPr>
        <w:t xml:space="preserve"> a digital action plan.</w:t>
      </w:r>
    </w:p>
    <w:p w14:paraId="5C7A3EF7" w14:textId="049D9567" w:rsidR="00BD047E" w:rsidRDefault="008B4481" w:rsidP="001700B1">
      <w:pPr>
        <w:pStyle w:val="NormalWeb"/>
        <w:spacing w:before="0" w:beforeAutospacing="0" w:after="0" w:afterAutospacing="0"/>
      </w:pPr>
      <w:r>
        <w:t xml:space="preserve">More detail on this at </w:t>
      </w:r>
      <w:hyperlink r:id="rId18" w:history="1">
        <w:r w:rsidR="00EF69D0" w:rsidRPr="00EF69D0">
          <w:rPr>
            <w:color w:val="0000FF"/>
            <w:u w:val="single"/>
          </w:rPr>
          <w:t>Go Digital Application Form - New Anglia Growth Hub</w:t>
        </w:r>
      </w:hyperlink>
    </w:p>
    <w:p w14:paraId="25BD6559" w14:textId="77777777" w:rsidR="001700B1" w:rsidRDefault="001700B1" w:rsidP="001700B1">
      <w:pPr>
        <w:rPr>
          <w:rFonts w:eastAsia="Times New Roman"/>
          <w:color w:val="000000"/>
        </w:rPr>
      </w:pPr>
    </w:p>
    <w:p w14:paraId="6DE5DCF9" w14:textId="77777777" w:rsidR="001700B1" w:rsidRDefault="001700B1" w:rsidP="001700B1">
      <w:pPr>
        <w:rPr>
          <w:rFonts w:eastAsia="Times New Roman"/>
          <w:color w:val="000000"/>
        </w:rPr>
      </w:pPr>
    </w:p>
    <w:p w14:paraId="265B2DE6" w14:textId="77777777" w:rsidR="001700B1" w:rsidRDefault="001700B1" w:rsidP="001700B1">
      <w:pPr>
        <w:rPr>
          <w:rFonts w:eastAsia="Times New Roman"/>
        </w:rPr>
      </w:pPr>
    </w:p>
    <w:p w14:paraId="242A5824" w14:textId="253AAD02" w:rsidR="00D66B61" w:rsidRDefault="00A5030F" w:rsidP="00D66B61">
      <w:pPr>
        <w:rPr>
          <w:rFonts w:eastAsia="Times New Roman"/>
          <w:color w:val="000000"/>
        </w:rPr>
      </w:pPr>
      <w:r>
        <w:rPr>
          <w:rFonts w:eastAsia="Times New Roman"/>
          <w:color w:val="000000"/>
        </w:rPr>
        <w:t>Dr Victoria</w:t>
      </w:r>
      <w:r w:rsidR="007541F9">
        <w:rPr>
          <w:rFonts w:eastAsia="Times New Roman"/>
          <w:color w:val="000000"/>
        </w:rPr>
        <w:t xml:space="preserve"> </w:t>
      </w:r>
      <w:r>
        <w:rPr>
          <w:rFonts w:eastAsia="Times New Roman"/>
          <w:color w:val="000000"/>
        </w:rPr>
        <w:t>Holliday</w:t>
      </w:r>
    </w:p>
    <w:p w14:paraId="0DFF99C6" w14:textId="16F9CE55" w:rsidR="00A5030F" w:rsidRDefault="00A5030F" w:rsidP="00D66B61">
      <w:pPr>
        <w:rPr>
          <w:rFonts w:eastAsia="Times New Roman"/>
          <w:color w:val="000000"/>
        </w:rPr>
      </w:pPr>
      <w:r>
        <w:rPr>
          <w:rFonts w:eastAsia="Times New Roman"/>
          <w:color w:val="000000"/>
        </w:rPr>
        <w:t>County Cllr Wells Division</w:t>
      </w:r>
    </w:p>
    <w:p w14:paraId="7FAEEDFF" w14:textId="725EB2FF" w:rsidR="007541F9" w:rsidRDefault="00F82B12" w:rsidP="00D66B61">
      <w:pPr>
        <w:rPr>
          <w:rFonts w:eastAsia="Times New Roman"/>
          <w:color w:val="000000"/>
        </w:rPr>
      </w:pPr>
      <w:hyperlink r:id="rId19" w:history="1">
        <w:r w:rsidRPr="00AC0B79">
          <w:rPr>
            <w:rStyle w:val="Hyperlink"/>
            <w:rFonts w:eastAsia="Times New Roman"/>
          </w:rPr>
          <w:t>victoria.holliday.cllr@norfolk.gov.uk</w:t>
        </w:r>
      </w:hyperlink>
    </w:p>
    <w:p w14:paraId="43746DD5" w14:textId="75773ABC" w:rsidR="00F82B12" w:rsidRDefault="002D7D72" w:rsidP="00D66B61">
      <w:pPr>
        <w:rPr>
          <w:rFonts w:eastAsia="Times New Roman"/>
          <w:color w:val="000000"/>
        </w:rPr>
      </w:pPr>
      <w:r>
        <w:rPr>
          <w:rFonts w:eastAsia="Times New Roman"/>
          <w:color w:val="000000"/>
        </w:rPr>
        <w:t>07557054629</w:t>
      </w:r>
    </w:p>
    <w:p w14:paraId="078421A4" w14:textId="77777777" w:rsidR="00D66B61" w:rsidRDefault="00D66B61" w:rsidP="00D66B61">
      <w:pPr>
        <w:rPr>
          <w:rFonts w:eastAsia="Times New Roman"/>
        </w:rPr>
      </w:pPr>
    </w:p>
    <w:p w14:paraId="47F84BE8" w14:textId="77777777" w:rsidR="000873AA" w:rsidRDefault="000873AA"/>
    <w:sectPr w:rsidR="000873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CEE"/>
    <w:multiLevelType w:val="multilevel"/>
    <w:tmpl w:val="7E44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9987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61"/>
    <w:rsid w:val="0000797C"/>
    <w:rsid w:val="00027F51"/>
    <w:rsid w:val="000326A2"/>
    <w:rsid w:val="00061AC5"/>
    <w:rsid w:val="000771D6"/>
    <w:rsid w:val="000873AA"/>
    <w:rsid w:val="00097BB4"/>
    <w:rsid w:val="000B0C25"/>
    <w:rsid w:val="000D17BB"/>
    <w:rsid w:val="000E04A6"/>
    <w:rsid w:val="000E7489"/>
    <w:rsid w:val="001118B0"/>
    <w:rsid w:val="00113B46"/>
    <w:rsid w:val="001159B1"/>
    <w:rsid w:val="00130FA5"/>
    <w:rsid w:val="00136A93"/>
    <w:rsid w:val="001409D5"/>
    <w:rsid w:val="00141948"/>
    <w:rsid w:val="00147F4C"/>
    <w:rsid w:val="001624F7"/>
    <w:rsid w:val="001700B1"/>
    <w:rsid w:val="00177E99"/>
    <w:rsid w:val="00194C2A"/>
    <w:rsid w:val="001A2CEA"/>
    <w:rsid w:val="001A4C32"/>
    <w:rsid w:val="001B7CDE"/>
    <w:rsid w:val="001C135E"/>
    <w:rsid w:val="001F0694"/>
    <w:rsid w:val="00206EE1"/>
    <w:rsid w:val="00222D2C"/>
    <w:rsid w:val="002410FC"/>
    <w:rsid w:val="0025219F"/>
    <w:rsid w:val="00266CBD"/>
    <w:rsid w:val="002B0C77"/>
    <w:rsid w:val="002C2971"/>
    <w:rsid w:val="002C30FD"/>
    <w:rsid w:val="002C744D"/>
    <w:rsid w:val="002D7D72"/>
    <w:rsid w:val="002E0FF8"/>
    <w:rsid w:val="002E5CAD"/>
    <w:rsid w:val="002F59CD"/>
    <w:rsid w:val="003032C4"/>
    <w:rsid w:val="00337577"/>
    <w:rsid w:val="0034690A"/>
    <w:rsid w:val="00376C4C"/>
    <w:rsid w:val="003B4744"/>
    <w:rsid w:val="003E7E08"/>
    <w:rsid w:val="004065CA"/>
    <w:rsid w:val="004264DA"/>
    <w:rsid w:val="00463D91"/>
    <w:rsid w:val="00472EE3"/>
    <w:rsid w:val="00474464"/>
    <w:rsid w:val="004B16B7"/>
    <w:rsid w:val="004B7815"/>
    <w:rsid w:val="004C0CA7"/>
    <w:rsid w:val="004D0DE4"/>
    <w:rsid w:val="004D358C"/>
    <w:rsid w:val="004E061E"/>
    <w:rsid w:val="004E2966"/>
    <w:rsid w:val="004F1093"/>
    <w:rsid w:val="00522008"/>
    <w:rsid w:val="00567B89"/>
    <w:rsid w:val="00572348"/>
    <w:rsid w:val="005909C7"/>
    <w:rsid w:val="0059648C"/>
    <w:rsid w:val="005B7100"/>
    <w:rsid w:val="005D75D3"/>
    <w:rsid w:val="005E2A84"/>
    <w:rsid w:val="00600313"/>
    <w:rsid w:val="00600B23"/>
    <w:rsid w:val="00602F07"/>
    <w:rsid w:val="00606140"/>
    <w:rsid w:val="00614F76"/>
    <w:rsid w:val="00616150"/>
    <w:rsid w:val="00616D12"/>
    <w:rsid w:val="00617BDA"/>
    <w:rsid w:val="00644CA6"/>
    <w:rsid w:val="00647A99"/>
    <w:rsid w:val="00655624"/>
    <w:rsid w:val="00660CE1"/>
    <w:rsid w:val="00666340"/>
    <w:rsid w:val="00675922"/>
    <w:rsid w:val="0068340E"/>
    <w:rsid w:val="00691306"/>
    <w:rsid w:val="00691C49"/>
    <w:rsid w:val="006A6B89"/>
    <w:rsid w:val="006B0E7F"/>
    <w:rsid w:val="006D369F"/>
    <w:rsid w:val="006D5813"/>
    <w:rsid w:val="006E5519"/>
    <w:rsid w:val="006E6A35"/>
    <w:rsid w:val="006F3AE4"/>
    <w:rsid w:val="00741BED"/>
    <w:rsid w:val="007420FC"/>
    <w:rsid w:val="007541F9"/>
    <w:rsid w:val="007558D3"/>
    <w:rsid w:val="00755E16"/>
    <w:rsid w:val="00764110"/>
    <w:rsid w:val="00766EB7"/>
    <w:rsid w:val="00775A69"/>
    <w:rsid w:val="00793B1C"/>
    <w:rsid w:val="007F2D20"/>
    <w:rsid w:val="0080576B"/>
    <w:rsid w:val="0082769D"/>
    <w:rsid w:val="00827C5F"/>
    <w:rsid w:val="00850925"/>
    <w:rsid w:val="008837C7"/>
    <w:rsid w:val="008B4481"/>
    <w:rsid w:val="008C20BD"/>
    <w:rsid w:val="008E3C26"/>
    <w:rsid w:val="008E5136"/>
    <w:rsid w:val="008E6990"/>
    <w:rsid w:val="009024FE"/>
    <w:rsid w:val="00904D80"/>
    <w:rsid w:val="00933E97"/>
    <w:rsid w:val="009828B4"/>
    <w:rsid w:val="009B6977"/>
    <w:rsid w:val="009B73E2"/>
    <w:rsid w:val="009C1221"/>
    <w:rsid w:val="009C4C66"/>
    <w:rsid w:val="009D5BD9"/>
    <w:rsid w:val="00A00DBC"/>
    <w:rsid w:val="00A4221F"/>
    <w:rsid w:val="00A5030F"/>
    <w:rsid w:val="00A60FC2"/>
    <w:rsid w:val="00A6284B"/>
    <w:rsid w:val="00A708C9"/>
    <w:rsid w:val="00A900B7"/>
    <w:rsid w:val="00AD28B7"/>
    <w:rsid w:val="00AE112C"/>
    <w:rsid w:val="00B053F3"/>
    <w:rsid w:val="00B05F92"/>
    <w:rsid w:val="00B13DCE"/>
    <w:rsid w:val="00B5261B"/>
    <w:rsid w:val="00BB71E0"/>
    <w:rsid w:val="00BC271B"/>
    <w:rsid w:val="00BC5463"/>
    <w:rsid w:val="00BD047E"/>
    <w:rsid w:val="00BE64B4"/>
    <w:rsid w:val="00C03E93"/>
    <w:rsid w:val="00C13409"/>
    <w:rsid w:val="00C40876"/>
    <w:rsid w:val="00C53648"/>
    <w:rsid w:val="00CB07AB"/>
    <w:rsid w:val="00CE4237"/>
    <w:rsid w:val="00D050D5"/>
    <w:rsid w:val="00D1426A"/>
    <w:rsid w:val="00D30736"/>
    <w:rsid w:val="00D346BF"/>
    <w:rsid w:val="00D373CE"/>
    <w:rsid w:val="00D37A12"/>
    <w:rsid w:val="00D66B61"/>
    <w:rsid w:val="00D729A8"/>
    <w:rsid w:val="00DA6B4B"/>
    <w:rsid w:val="00DB1144"/>
    <w:rsid w:val="00DC5E98"/>
    <w:rsid w:val="00DE0ED8"/>
    <w:rsid w:val="00DE34C4"/>
    <w:rsid w:val="00DF545D"/>
    <w:rsid w:val="00E01DF9"/>
    <w:rsid w:val="00E20475"/>
    <w:rsid w:val="00E33741"/>
    <w:rsid w:val="00E53FCA"/>
    <w:rsid w:val="00E65C21"/>
    <w:rsid w:val="00EA4167"/>
    <w:rsid w:val="00ED3406"/>
    <w:rsid w:val="00ED7865"/>
    <w:rsid w:val="00EE0BEB"/>
    <w:rsid w:val="00EF69D0"/>
    <w:rsid w:val="00F32297"/>
    <w:rsid w:val="00F42771"/>
    <w:rsid w:val="00F60546"/>
    <w:rsid w:val="00F705BD"/>
    <w:rsid w:val="00F82B12"/>
    <w:rsid w:val="00F918D7"/>
    <w:rsid w:val="00FB3440"/>
    <w:rsid w:val="00FB5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C874"/>
  <w15:chartTrackingRefBased/>
  <w15:docId w15:val="{99B31F1C-2334-4A7B-A14F-A601080C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B61"/>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D66B6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66B6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66B6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66B6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D66B6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66B6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66B6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66B6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66B6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6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6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6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6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6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B61"/>
    <w:rPr>
      <w:rFonts w:eastAsiaTheme="majorEastAsia" w:cstheme="majorBidi"/>
      <w:color w:val="272727" w:themeColor="text1" w:themeTint="D8"/>
    </w:rPr>
  </w:style>
  <w:style w:type="paragraph" w:styleId="Title">
    <w:name w:val="Title"/>
    <w:basedOn w:val="Normal"/>
    <w:next w:val="Normal"/>
    <w:link w:val="TitleChar"/>
    <w:uiPriority w:val="10"/>
    <w:qFormat/>
    <w:rsid w:val="00D66B6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66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B6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66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B61"/>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66B61"/>
    <w:rPr>
      <w:i/>
      <w:iCs/>
      <w:color w:val="404040" w:themeColor="text1" w:themeTint="BF"/>
    </w:rPr>
  </w:style>
  <w:style w:type="paragraph" w:styleId="ListParagraph">
    <w:name w:val="List Paragraph"/>
    <w:basedOn w:val="Normal"/>
    <w:uiPriority w:val="34"/>
    <w:qFormat/>
    <w:rsid w:val="00D66B61"/>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D66B61"/>
    <w:rPr>
      <w:i/>
      <w:iCs/>
      <w:color w:val="0F4761" w:themeColor="accent1" w:themeShade="BF"/>
    </w:rPr>
  </w:style>
  <w:style w:type="paragraph" w:styleId="IntenseQuote">
    <w:name w:val="Intense Quote"/>
    <w:basedOn w:val="Normal"/>
    <w:next w:val="Normal"/>
    <w:link w:val="IntenseQuoteChar"/>
    <w:uiPriority w:val="30"/>
    <w:qFormat/>
    <w:rsid w:val="00D66B6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66B61"/>
    <w:rPr>
      <w:i/>
      <w:iCs/>
      <w:color w:val="0F4761" w:themeColor="accent1" w:themeShade="BF"/>
    </w:rPr>
  </w:style>
  <w:style w:type="character" w:styleId="IntenseReference">
    <w:name w:val="Intense Reference"/>
    <w:basedOn w:val="DefaultParagraphFont"/>
    <w:uiPriority w:val="32"/>
    <w:qFormat/>
    <w:rsid w:val="00D66B61"/>
    <w:rPr>
      <w:b/>
      <w:bCs/>
      <w:smallCaps/>
      <w:color w:val="0F4761" w:themeColor="accent1" w:themeShade="BF"/>
      <w:spacing w:val="5"/>
    </w:rPr>
  </w:style>
  <w:style w:type="character" w:styleId="Hyperlink">
    <w:name w:val="Hyperlink"/>
    <w:basedOn w:val="DefaultParagraphFont"/>
    <w:uiPriority w:val="99"/>
    <w:unhideWhenUsed/>
    <w:rsid w:val="00D66B61"/>
    <w:rPr>
      <w:color w:val="0000FF"/>
      <w:u w:val="single"/>
    </w:rPr>
  </w:style>
  <w:style w:type="paragraph" w:styleId="NormalWeb">
    <w:name w:val="Normal (Web)"/>
    <w:basedOn w:val="Normal"/>
    <w:uiPriority w:val="99"/>
    <w:unhideWhenUsed/>
    <w:rsid w:val="00D66B61"/>
    <w:pPr>
      <w:spacing w:before="100" w:beforeAutospacing="1" w:after="100" w:afterAutospacing="1"/>
    </w:pPr>
  </w:style>
  <w:style w:type="character" w:styleId="UnresolvedMention">
    <w:name w:val="Unresolved Mention"/>
    <w:basedOn w:val="DefaultParagraphFont"/>
    <w:uiPriority w:val="99"/>
    <w:semiHidden/>
    <w:unhideWhenUsed/>
    <w:rsid w:val="00F82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article/41427/Local-Offer-for-care-leavers" TargetMode="External"/><Relationship Id="rId13" Type="http://schemas.openxmlformats.org/officeDocument/2006/relationships/hyperlink" Target="https://www.norfolk.gov.uk/summerreadingchallenge" TargetMode="External"/><Relationship Id="rId18" Type="http://schemas.openxmlformats.org/officeDocument/2006/relationships/hyperlink" Target="https://www.newangliagrowthhub.co.uk/go-digita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v.uk/government/publications/skills-england-annual-skills-report-and-sectoral-skills-needs-assessments-2026" TargetMode="External"/><Relationship Id="rId12" Type="http://schemas.openxmlformats.org/officeDocument/2006/relationships/hyperlink" Target="https://eur02.safelinks.protection.outlook.com/?url=https%3A%2F%2Fwww.anglianwater.co.uk%2Fservices%2Fextra-support%2Ftariff-options%2Fwatersure%2Fapply-for-watersure&amp;data=05%7C02%7Cvictoria.holliday.cllr%40norfolk.gov.uk%7C77d5e83c6da34ec9f4a108dec23352ed%7C1419177e57e04f0faff0fd61b549d10e%7C0%7C0%7C639161722860125010%7CUnknown%7CTWFpbGZsb3d8eyJFbXB0eU1hcGkiOnRydWUsIlYiOiIwLjAuMDAwMCIsIlAiOiJXaW4zMiIsIkFOIjoiTWFpbCIsIldUIjoyfQ%3D%3D%7C0%7C%7C%7C&amp;sdata=yatvPJ3TQZf8XZ9mrC%2BzY%2Fyxgu07bdB9jknWr5rsqSA%3D&amp;reserved=0" TargetMode="External"/><Relationship Id="rId17" Type="http://schemas.openxmlformats.org/officeDocument/2006/relationships/hyperlink" Target="https://eur02.safelinks.protection.outlook.com/?url=https%3A%2F%2Fwww.newangliagrowthhub.co.uk%2F&amp;data=05%7C02%7Cvictoria.holliday.cllr%40norfolk.gov.uk%7C77d5e83c6da34ec9f4a108dec23352ed%7C1419177e57e04f0faff0fd61b549d10e%7C0%7C0%7C639161722860217205%7CUnknown%7CTWFpbGZsb3d8eyJFbXB0eU1hcGkiOnRydWUsIlYiOiIwLjAuMDAwMCIsIlAiOiJXaW4zMiIsIkFOIjoiTWFpbCIsIldUIjoyfQ%3D%3D%7C0%7C%7C%7C&amp;sdata=boVUiUP5In3v1sv2gxRyOQcenJi1hhfPRGsjyzpHgkk%3D&amp;reserved=0" TargetMode="External"/><Relationship Id="rId2" Type="http://schemas.openxmlformats.org/officeDocument/2006/relationships/styles" Target="styles.xml"/><Relationship Id="rId16" Type="http://schemas.openxmlformats.org/officeDocument/2006/relationships/hyperlink" Target="mailto:highways@norfolk.gov.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orfolk.gov.uk/lithiumbatteries" TargetMode="External"/><Relationship Id="rId11" Type="http://schemas.openxmlformats.org/officeDocument/2006/relationships/hyperlink" Target="https://eur02.safelinks.protection.outlook.com/?url=https%3A%2F%2Fwww.norfolk.gov.uk%2Farticle%2F41958%2FHelp-and-advice-with-utility-bills&amp;data=05%7C02%7Cvictoria.holliday.cllr%40norfolk.gov.uk%7C77d5e83c6da34ec9f4a108dec23352ed%7C1419177e57e04f0faff0fd61b549d10e%7C0%7C0%7C639161722860106844%7CUnknown%7CTWFpbGZsb3d8eyJFbXB0eU1hcGkiOnRydWUsIlYiOiIwLjAuMDAwMCIsIlAiOiJXaW4zMiIsIkFOIjoiTWFpbCIsIldUIjoyfQ%3D%3D%7C0%7C%7C%7C&amp;sdata=DHwYtdM%2BEbN%2FGt5MLiOG9XxZ7hdt4JRKY8hmzT5zk%2BI%3D&amp;reserved=0" TargetMode="External"/><Relationship Id="rId5" Type="http://schemas.openxmlformats.org/officeDocument/2006/relationships/hyperlink" Target="https://www.norfolk.gov.uk/article/43304/Trading-Standards" TargetMode="External"/><Relationship Id="rId15" Type="http://schemas.openxmlformats.org/officeDocument/2006/relationships/hyperlink" Target="https://eur02.safelinks.protection.outlook.com/?url=https%3A%2F%2Fwww.norfolk.gov.uk%2Fhighwaysproblem&amp;data=05%7C02%7Cvictoria.holliday.cllr%40norfolk.gov.uk%7C77d5e83c6da34ec9f4a108dec23352ed%7C1419177e57e04f0faff0fd61b549d10e%7C0%7C0%7C639161722860143348%7CUnknown%7CTWFpbGZsb3d8eyJFbXB0eU1hcGkiOnRydWUsIlYiOiIwLjAuMDAwMCIsIlAiOiJXaW4zMiIsIkFOIjoiTWFpbCIsIldUIjoyfQ%3D%3D%7C0%7C%7C%7C&amp;sdata=8rLf%2Fbv%2BTfMaxhBqZO45wzjnrFfXz7eBAlUOnRWp7t0%3D&amp;reserved=0" TargetMode="External"/><Relationship Id="rId10" Type="http://schemas.openxmlformats.org/officeDocument/2006/relationships/hyperlink" Target="https://eur02.safelinks.protection.outlook.com/?url=https%3A%2F%2Fwww.norfolk.gov.uk%2Faccessingfood&amp;data=05%7C02%7Cvictoria.holliday.cllr%40norfolk.gov.uk%7C77d5e83c6da34ec9f4a108dec23352ed%7C1419177e57e04f0faff0fd61b549d10e%7C0%7C0%7C639161722860086023%7CUnknown%7CTWFpbGZsb3d8eyJFbXB0eU1hcGkiOnRydWUsIlYiOiIwLjAuMDAwMCIsIlAiOiJXaW4zMiIsIkFOIjoiTWFpbCIsIldUIjoyfQ%3D%3D%7C0%7C%7C%7C&amp;sdata=NuL1G4%2FcHirqFgpTI9dAB0NirzXPTrPMTY9ownJaZCc%3D&amp;reserved=0" TargetMode="External"/><Relationship Id="rId19" Type="http://schemas.openxmlformats.org/officeDocument/2006/relationships/hyperlink" Target="mailto:victoria.holliday.cllr@norfolk.gov.uk" TargetMode="External"/><Relationship Id="rId4" Type="http://schemas.openxmlformats.org/officeDocument/2006/relationships/webSettings" Target="webSettings.xml"/><Relationship Id="rId9" Type="http://schemas.openxmlformats.org/officeDocument/2006/relationships/hyperlink" Target="https://eur02.safelinks.protection.outlook.com/?url=https%3A%2F%2Fwww.norfolk.gov.uk%2Farticle%2F41957%2FWhat-the-Crisis-and-Resilience-Service-is&amp;data=05%7C02%7Cvictoria.holliday.cllr%40norfolk.gov.uk%7C77d5e83c6da34ec9f4a108dec23352ed%7C1419177e57e04f0faff0fd61b549d10e%7C0%7C0%7C639161722860044527%7CUnknown%7CTWFpbGZsb3d8eyJFbXB0eU1hcGkiOnRydWUsIlYiOiIwLjAuMDAwMCIsIlAiOiJXaW4zMiIsIkFOIjoiTWFpbCIsIldUIjoyfQ%3D%3D%7C0%7C%7C%7C&amp;sdata=PrdGYhvcdcY8yr4LnWptJLT7phvJMahlCDnGvSshpwA%3D&amp;reserved=0" TargetMode="External"/><Relationship Id="rId14" Type="http://schemas.openxmlformats.org/officeDocument/2006/relationships/hyperlink" Target="https://www.norfolk.gov.uk/techskills4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1926</Words>
  <Characters>10982</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Holliday</dc:creator>
  <cp:keywords/>
  <dc:description/>
  <cp:lastModifiedBy>Sarah Hayden</cp:lastModifiedBy>
  <cp:revision>2</cp:revision>
  <dcterms:created xsi:type="dcterms:W3CDTF">2026-06-09T09:48:00Z</dcterms:created>
  <dcterms:modified xsi:type="dcterms:W3CDTF">2026-06-09T09:48:00Z</dcterms:modified>
</cp:coreProperties>
</file>