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1EBD6" w14:textId="77777777" w:rsidR="00E3394C" w:rsidRDefault="00E3394C" w:rsidP="00E3394C"/>
    <w:p w14:paraId="335C2A22" w14:textId="7731B02A" w:rsidR="00E3394C" w:rsidRDefault="00E3394C" w:rsidP="00E3394C">
      <w:r>
        <w:t xml:space="preserve">COUNTY COUNCILLOR ERIC VARDY REPORT </w:t>
      </w:r>
      <w:r w:rsidR="00D302DE">
        <w:t>JANUARY</w:t>
      </w:r>
      <w:r>
        <w:t xml:space="preserve"> 2024</w:t>
      </w:r>
    </w:p>
    <w:p w14:paraId="68D4226A" w14:textId="51F15BD0" w:rsidR="00E3394C" w:rsidRPr="00E3394C" w:rsidRDefault="00E3394C" w:rsidP="00E3394C">
      <w:r w:rsidRPr="00E3394C">
        <w:t>HAPPY NEW YEAR TO YOU ALL </w:t>
      </w:r>
    </w:p>
    <w:p w14:paraId="5AC2F426" w14:textId="77777777" w:rsidR="00E3394C" w:rsidRPr="00E3394C" w:rsidRDefault="00E3394C" w:rsidP="00E3394C">
      <w:r w:rsidRPr="00E3394C">
        <w:t>﻿</w:t>
      </w:r>
    </w:p>
    <w:p w14:paraId="041D2EF9" w14:textId="77777777" w:rsidR="00E3394C" w:rsidRPr="00E3394C" w:rsidRDefault="00E3394C" w:rsidP="00E3394C">
      <w:proofErr w:type="spellStart"/>
      <w:r w:rsidRPr="00E3394C">
        <w:rPr>
          <w:b/>
          <w:bCs/>
        </w:rPr>
        <w:t>NorfolkWinter</w:t>
      </w:r>
      <w:proofErr w:type="spellEnd"/>
      <w:r w:rsidRPr="00E3394C">
        <w:rPr>
          <w:b/>
          <w:bCs/>
        </w:rPr>
        <w:t xml:space="preserve"> is here - gritters move out across the county </w:t>
      </w:r>
    </w:p>
    <w:p w14:paraId="6E9FBFC6" w14:textId="77777777" w:rsidR="00E3394C" w:rsidRPr="00E3394C" w:rsidRDefault="00E3394C" w:rsidP="00E3394C">
      <w:r w:rsidRPr="00E3394C">
        <w:t>Norfolk’s gritting fleet is hitting the roads for the first gritting runs of the season, ensuring the county is ready for the icy conditions forecasted. This year, for the first time ever, all 58 of Norfolk's gritters are equipped with cutting-edge auto-salting technology, which uses satellite navigation to deliver precise, efficient salting. This innovative system reduces manual intervention, ensuring better accuracy, saving time, and cutting down on waste—making the gritting process even more effective.</w:t>
      </w:r>
    </w:p>
    <w:p w14:paraId="018D0D6A" w14:textId="77777777" w:rsidR="00E3394C" w:rsidRPr="00E3394C" w:rsidRDefault="00E3394C" w:rsidP="00E3394C">
      <w:r w:rsidRPr="00E3394C">
        <w:t>As winter weather sets in, Norfolk County Council is launching its annual #NorfolkWinter campaign, providing vital information and tips to help people travel safely across the county. Whether you're driving, walking, cycling, or using public transport, the Council's expert highway team will be monitoring weather forecasts and sensors to make sure the right roads are treated at the right time to keep Norfolk moving.</w:t>
      </w:r>
    </w:p>
    <w:p w14:paraId="1B484000" w14:textId="77777777" w:rsidR="00E3394C" w:rsidRPr="00E3394C" w:rsidRDefault="00E3394C" w:rsidP="00E3394C">
      <w:r w:rsidRPr="00E3394C">
        <w:t>With over 2,200 miles of road treated during each 3-hour gritting run, Norfolk's gritting operation covers all A and B-class roads, key commuter and bus routes, and even one route into every village. Additionally, the County Council ensures around 2,000 grit bins are stocked across the county for public use on pavements, cycle paths, and local roads, helping everyone stay safe.</w:t>
      </w:r>
    </w:p>
    <w:p w14:paraId="3DCC0516" w14:textId="77777777" w:rsidR="00E3394C" w:rsidRPr="00E3394C" w:rsidRDefault="00E3394C" w:rsidP="00E3394C">
      <w:r w:rsidRPr="00E3394C">
        <w:t xml:space="preserve">Stay up-to-date with gritting schedules and winter travel advice by following #NorfolkWinter on Facebook, </w:t>
      </w:r>
      <w:proofErr w:type="spellStart"/>
      <w:r w:rsidRPr="00E3394C">
        <w:t>Nextdoor</w:t>
      </w:r>
      <w:proofErr w:type="spellEnd"/>
      <w:r w:rsidRPr="00E3394C">
        <w:t>, and X. You can also check out gritting routes and the location of grit bins on the interactive map at </w:t>
      </w:r>
      <w:hyperlink r:id="rId4" w:history="1">
        <w:r w:rsidRPr="00E3394C">
          <w:rPr>
            <w:rStyle w:val="Hyperlink"/>
          </w:rPr>
          <w:t>www.norfolk.gov.uk/gritting</w:t>
        </w:r>
      </w:hyperlink>
      <w:r w:rsidRPr="00E3394C">
        <w:t>. For more details on how to stay safe this winter, visit </w:t>
      </w:r>
      <w:hyperlink r:id="rId5" w:history="1">
        <w:r w:rsidRPr="00E3394C">
          <w:rPr>
            <w:rStyle w:val="Hyperlink"/>
          </w:rPr>
          <w:t>www.norfolk.gov.uk/winter</w:t>
        </w:r>
      </w:hyperlink>
    </w:p>
    <w:p w14:paraId="63019317" w14:textId="77777777" w:rsidR="00E3394C" w:rsidRDefault="00E3394C"/>
    <w:sectPr w:rsidR="00E339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94C"/>
    <w:rsid w:val="001630B3"/>
    <w:rsid w:val="004127BC"/>
    <w:rsid w:val="00D302DE"/>
    <w:rsid w:val="00E339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FBCD9"/>
  <w15:chartTrackingRefBased/>
  <w15:docId w15:val="{12A39244-1B20-4056-ADA2-720014A4F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394C"/>
    <w:rPr>
      <w:color w:val="0563C1" w:themeColor="hyperlink"/>
      <w:u w:val="single"/>
    </w:rPr>
  </w:style>
  <w:style w:type="character" w:styleId="UnresolvedMention">
    <w:name w:val="Unresolved Mention"/>
    <w:basedOn w:val="DefaultParagraphFont"/>
    <w:uiPriority w:val="99"/>
    <w:semiHidden/>
    <w:unhideWhenUsed/>
    <w:rsid w:val="00E339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0690136">
      <w:bodyDiv w:val="1"/>
      <w:marLeft w:val="0"/>
      <w:marRight w:val="0"/>
      <w:marTop w:val="0"/>
      <w:marBottom w:val="0"/>
      <w:divBdr>
        <w:top w:val="none" w:sz="0" w:space="0" w:color="auto"/>
        <w:left w:val="none" w:sz="0" w:space="0" w:color="auto"/>
        <w:bottom w:val="none" w:sz="0" w:space="0" w:color="auto"/>
        <w:right w:val="none" w:sz="0" w:space="0" w:color="auto"/>
      </w:divBdr>
    </w:div>
    <w:div w:id="2108884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norfolk.gov.uk/winter" TargetMode="External"/><Relationship Id="rId4" Type="http://schemas.openxmlformats.org/officeDocument/2006/relationships/hyperlink" Target="http://www.norfolk.gov.uk/grit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1599</Characters>
  <Application>Microsoft Office Word</Application>
  <DocSecurity>0</DocSecurity>
  <Lines>13</Lines>
  <Paragraphs>3</Paragraphs>
  <ScaleCrop>false</ScaleCrop>
  <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Hayden</dc:creator>
  <cp:keywords/>
  <dc:description/>
  <cp:lastModifiedBy>Sarah Hayden</cp:lastModifiedBy>
  <cp:revision>3</cp:revision>
  <cp:lastPrinted>2025-01-03T11:19:00Z</cp:lastPrinted>
  <dcterms:created xsi:type="dcterms:W3CDTF">2025-01-03T11:22:00Z</dcterms:created>
  <dcterms:modified xsi:type="dcterms:W3CDTF">2025-01-03T11:23:00Z</dcterms:modified>
</cp:coreProperties>
</file>