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22354" w14:textId="03D5F566" w:rsidR="005D76AE" w:rsidRPr="00FA5473" w:rsidRDefault="00523A7B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A0CC8C7" wp14:editId="4383B885">
            <wp:simplePos x="0" y="0"/>
            <wp:positionH relativeFrom="margin">
              <wp:align>left</wp:align>
            </wp:positionH>
            <wp:positionV relativeFrom="paragraph">
              <wp:posOffset>247650</wp:posOffset>
            </wp:positionV>
            <wp:extent cx="2032000" cy="1314450"/>
            <wp:effectExtent l="0" t="0" r="6350" b="0"/>
            <wp:wrapThrough wrapText="bothSides">
              <wp:wrapPolygon edited="0">
                <wp:start x="0" y="0"/>
                <wp:lineTo x="0" y="21287"/>
                <wp:lineTo x="21465" y="21287"/>
                <wp:lineTo x="21465" y="0"/>
                <wp:lineTo x="0" y="0"/>
              </wp:wrapPolygon>
            </wp:wrapThrough>
            <wp:docPr id="2144751636" name="Picture 2" descr="A person leaning on a f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751636" name="Picture 2" descr="A person leaning on a fen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4D378C0" wp14:editId="1229BAD5">
            <wp:simplePos x="0" y="0"/>
            <wp:positionH relativeFrom="column">
              <wp:posOffset>2139950</wp:posOffset>
            </wp:positionH>
            <wp:positionV relativeFrom="paragraph">
              <wp:posOffset>0</wp:posOffset>
            </wp:positionV>
            <wp:extent cx="3974953" cy="1796415"/>
            <wp:effectExtent l="0" t="0" r="6985" b="0"/>
            <wp:wrapThrough wrapText="bothSides">
              <wp:wrapPolygon edited="0">
                <wp:start x="0" y="0"/>
                <wp:lineTo x="0" y="21302"/>
                <wp:lineTo x="21534" y="21302"/>
                <wp:lineTo x="21534" y="0"/>
                <wp:lineTo x="0" y="0"/>
              </wp:wrapPolygon>
            </wp:wrapThrough>
            <wp:docPr id="1038825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953" cy="179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E1D3E7" w14:textId="77777777" w:rsidR="00523A7B" w:rsidRPr="00DB18B3" w:rsidRDefault="00523A7B" w:rsidP="00BA2BA6">
      <w:pPr>
        <w:rPr>
          <w:b/>
          <w:bCs/>
          <w:color w:val="70AD47" w:themeColor="accent6"/>
          <w:sz w:val="28"/>
          <w:szCs w:val="28"/>
          <w:u w:val="single"/>
        </w:rPr>
      </w:pPr>
    </w:p>
    <w:p w14:paraId="4947C9D0" w14:textId="6FA47D3C" w:rsidR="00523A7B" w:rsidRPr="00DB18B3" w:rsidRDefault="00523A7B" w:rsidP="00DB18B3">
      <w:pPr>
        <w:jc w:val="center"/>
        <w:rPr>
          <w:b/>
          <w:bCs/>
          <w:i/>
          <w:iCs/>
          <w:color w:val="70AD47" w:themeColor="accent6"/>
          <w:sz w:val="28"/>
          <w:szCs w:val="28"/>
          <w:u w:val="single"/>
        </w:rPr>
      </w:pPr>
      <w:r w:rsidRPr="00DB18B3">
        <w:rPr>
          <w:b/>
          <w:bCs/>
          <w:i/>
          <w:iCs/>
          <w:color w:val="70AD47" w:themeColor="accent6"/>
          <w:sz w:val="28"/>
          <w:szCs w:val="28"/>
          <w:u w:val="single"/>
        </w:rPr>
        <w:t>District Councillor Report – Cllr Callum Ringer</w:t>
      </w:r>
    </w:p>
    <w:p w14:paraId="0C5C144E" w14:textId="00D6981A" w:rsidR="00523A7B" w:rsidRPr="00DB18B3" w:rsidRDefault="00DB18B3" w:rsidP="00DB18B3">
      <w:pPr>
        <w:jc w:val="center"/>
        <w:rPr>
          <w:i/>
          <w:iCs/>
          <w:color w:val="70AD47" w:themeColor="accent6"/>
        </w:rPr>
      </w:pPr>
      <w:r w:rsidRPr="00DB18B3">
        <w:rPr>
          <w:i/>
          <w:iCs/>
          <w:color w:val="70AD47" w:themeColor="accent6"/>
        </w:rPr>
        <w:t xml:space="preserve">Serving the parishes of: </w:t>
      </w:r>
      <w:proofErr w:type="gramStart"/>
      <w:r w:rsidR="00017485" w:rsidRPr="00DB18B3">
        <w:rPr>
          <w:i/>
          <w:iCs/>
          <w:color w:val="70AD47" w:themeColor="accent6"/>
        </w:rPr>
        <w:t>Aylmerton ;</w:t>
      </w:r>
      <w:proofErr w:type="gramEnd"/>
      <w:r w:rsidR="00017485" w:rsidRPr="00DB18B3">
        <w:rPr>
          <w:i/>
          <w:iCs/>
          <w:color w:val="70AD47" w:themeColor="accent6"/>
        </w:rPr>
        <w:t xml:space="preserve"> Baconsthorpe ; </w:t>
      </w:r>
      <w:proofErr w:type="spellStart"/>
      <w:r w:rsidR="00017485" w:rsidRPr="00DB18B3">
        <w:rPr>
          <w:i/>
          <w:iCs/>
          <w:color w:val="70AD47" w:themeColor="accent6"/>
        </w:rPr>
        <w:t>Bodham</w:t>
      </w:r>
      <w:proofErr w:type="spellEnd"/>
      <w:r w:rsidR="00017485" w:rsidRPr="00DB18B3">
        <w:rPr>
          <w:i/>
          <w:iCs/>
          <w:color w:val="70AD47" w:themeColor="accent6"/>
        </w:rPr>
        <w:t xml:space="preserve"> ; East Beckham ; Gresham ; Hempstead ; Little Barningham ; Matlaske ; Plumstead ; West Beckham</w:t>
      </w:r>
    </w:p>
    <w:p w14:paraId="09A0DBBE" w14:textId="77777777" w:rsidR="00523A7B" w:rsidRDefault="00523A7B" w:rsidP="00BA2BA6">
      <w:pPr>
        <w:rPr>
          <w:b/>
          <w:bCs/>
          <w:sz w:val="28"/>
          <w:szCs w:val="28"/>
          <w:u w:val="single"/>
        </w:rPr>
      </w:pPr>
    </w:p>
    <w:p w14:paraId="5B318E17" w14:textId="038B1492" w:rsidR="00BA2BA6" w:rsidRDefault="00BA2BA6" w:rsidP="00BA2BA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Councillor </w:t>
      </w:r>
      <w:r w:rsidRPr="00BA2BA6">
        <w:rPr>
          <w:b/>
          <w:bCs/>
          <w:sz w:val="28"/>
          <w:szCs w:val="28"/>
          <w:u w:val="single"/>
        </w:rPr>
        <w:t xml:space="preserve">Report </w:t>
      </w:r>
      <w:r w:rsidR="00D247F3">
        <w:rPr>
          <w:b/>
          <w:bCs/>
          <w:sz w:val="28"/>
          <w:szCs w:val="28"/>
          <w:u w:val="single"/>
        </w:rPr>
        <w:t>Novembe</w:t>
      </w:r>
      <w:r w:rsidR="00D53E64">
        <w:rPr>
          <w:b/>
          <w:bCs/>
          <w:sz w:val="28"/>
          <w:szCs w:val="28"/>
          <w:u w:val="single"/>
        </w:rPr>
        <w:t>r</w:t>
      </w:r>
      <w:r w:rsidRPr="00BA2BA6">
        <w:rPr>
          <w:b/>
          <w:bCs/>
          <w:sz w:val="28"/>
          <w:szCs w:val="28"/>
          <w:u w:val="single"/>
        </w:rPr>
        <w:t xml:space="preserve"> 2024</w:t>
      </w:r>
    </w:p>
    <w:p w14:paraId="2A7C3561" w14:textId="102BFEEF" w:rsidR="00F72B5A" w:rsidRDefault="006925E6" w:rsidP="00BA2BA6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Fakenham Leisure </w:t>
      </w:r>
      <w:r w:rsidR="00CC5F3D">
        <w:rPr>
          <w:b/>
          <w:bCs/>
          <w:u w:val="single"/>
        </w:rPr>
        <w:t>and Sports Hub (FLASH)</w:t>
      </w:r>
    </w:p>
    <w:p w14:paraId="0DF02FD5" w14:textId="77777777" w:rsidR="00CC5F3D" w:rsidRPr="00CC5F3D" w:rsidRDefault="00CC5F3D" w:rsidP="00CC5F3D">
      <w:r w:rsidRPr="00CC5F3D">
        <w:t xml:space="preserve">North Norfolk District Council is delighted to confirm the £11m Fakenham Sports and Leisure Hub project will </w:t>
      </w:r>
      <w:proofErr w:type="gramStart"/>
      <w:r w:rsidRPr="00CC5F3D">
        <w:t>definitely go</w:t>
      </w:r>
      <w:proofErr w:type="gramEnd"/>
      <w:r w:rsidRPr="00CC5F3D">
        <w:t xml:space="preserve"> ahead.</w:t>
      </w:r>
    </w:p>
    <w:p w14:paraId="5267B899" w14:textId="77777777" w:rsidR="00CC5F3D" w:rsidRPr="00CC5F3D" w:rsidRDefault="00CC5F3D" w:rsidP="00CC5F3D">
      <w:r w:rsidRPr="00CC5F3D">
        <w:t>The funding was initially granted by the previous Government under the Levelling Up Scheme - and NNDC has been waiting for this confirmation it would still be available following the change of Governments earlier this year.</w:t>
      </w:r>
    </w:p>
    <w:p w14:paraId="7021A497" w14:textId="77777777" w:rsidR="00CC5F3D" w:rsidRPr="00CC5F3D" w:rsidRDefault="00CC5F3D" w:rsidP="00CC5F3D">
      <w:r w:rsidRPr="00CC5F3D">
        <w:t>The Ministry of Housing, Communities and Local Government have this week notified the Council that work on the £11m project can proceed after funding was given the green light in Wednesday’s Autumn Budget.</w:t>
      </w:r>
    </w:p>
    <w:p w14:paraId="55B41AFB" w14:textId="5590EEEB" w:rsidR="00CC5F3D" w:rsidRPr="00CC5F3D" w:rsidRDefault="00CC5F3D" w:rsidP="00CC5F3D">
      <w:r w:rsidRPr="00CC5F3D">
        <w:t>The Council has been granted £9.875m to build new facilities at Fakenham Sports Centre, including a 25-metre public swimming pool and improved outdoor sports facilities.</w:t>
      </w:r>
      <w:r w:rsidR="00BA2EC2">
        <w:t xml:space="preserve">  </w:t>
      </w:r>
      <w:r w:rsidRPr="00CC5F3D">
        <w:t>Funding will enable the District Council to develop a full size 3G all-weather artificial grass pitch for competitive sports and outdoor sports changing facilities on the Trap Lane sports ground owned by Fakenham Town Council.</w:t>
      </w:r>
      <w:r w:rsidRPr="00CC5F3D">
        <w:br/>
      </w:r>
      <w:r w:rsidRPr="00CC5F3D">
        <w:br/>
        <w:t>The current facilities, owned by the District Council and operated by leisure partners Everyone Active, currently comprises of a sports hall, fitness suite, multi-use area, dance studio, changing rooms and reception are</w:t>
      </w:r>
      <w:r w:rsidR="00BA2EC2">
        <w:t xml:space="preserve">a. </w:t>
      </w:r>
      <w:r w:rsidRPr="00CC5F3D">
        <w:t>Alongside the new leisure offerings, an allocation of £1m has been made for carbon reduction measures to the existing Trap Lane facility.</w:t>
      </w:r>
    </w:p>
    <w:p w14:paraId="6BF355E6" w14:textId="1C6A30D1" w:rsidR="00EC6B5C" w:rsidRDefault="00366F08" w:rsidP="00BA2BA6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Council awarded accreditation for domestic abuse support. </w:t>
      </w:r>
    </w:p>
    <w:p w14:paraId="7FA29824" w14:textId="60B304B2" w:rsidR="00CE4FFC" w:rsidRPr="00CE4FFC" w:rsidRDefault="00CE4FFC" w:rsidP="00CE4FFC">
      <w:r w:rsidRPr="00CE4FFC">
        <w:t>North Norfolk District Council have been awarded an accredited status by Standing Together, a domestic abuse support charity.</w:t>
      </w:r>
      <w:r>
        <w:t xml:space="preserve">  </w:t>
      </w:r>
      <w:r w:rsidRPr="00CE4FFC">
        <w:t>Domestic Abuse Housing Alliance accreditation is the UK benchmark for how housing providers should respond to domestic abuse.</w:t>
      </w:r>
      <w:r w:rsidRPr="00CE4FFC">
        <w:br/>
      </w:r>
      <w:r w:rsidRPr="00CE4FFC">
        <w:br/>
        <w:t>The Council works with DAHA to implement best practice as a housing provider/service, to ensure we are delivering a safe and effective response to domestic abuse.</w:t>
      </w:r>
      <w:r w:rsidR="00366F08">
        <w:t xml:space="preserve">  </w:t>
      </w:r>
      <w:r w:rsidRPr="00CE4FFC">
        <w:t>Locally, the Council works with the </w:t>
      </w:r>
      <w:hyperlink r:id="rId7" w:history="1">
        <w:r w:rsidRPr="00CE4FFC">
          <w:rPr>
            <w:rStyle w:val="Hyperlink"/>
            <w:u w:val="none"/>
          </w:rPr>
          <w:t>Norfolk Integrated Domestic Abuse Service (NIDAS),</w:t>
        </w:r>
      </w:hyperlink>
      <w:r w:rsidRPr="00CE4FFC">
        <w:t xml:space="preserve"> a specialist support service for those at risk </w:t>
      </w:r>
      <w:r w:rsidRPr="00CE4FFC">
        <w:lastRenderedPageBreak/>
        <w:t>of domestic abuse.</w:t>
      </w:r>
      <w:r w:rsidR="00366F08">
        <w:t xml:space="preserve">  </w:t>
      </w:r>
      <w:r w:rsidRPr="00CE4FFC">
        <w:t>North Norfolk District Council’s application and accreditation to DAHA was funded by Norfolk County Council</w:t>
      </w:r>
      <w:r w:rsidRPr="00CE4FFC">
        <w:br/>
      </w:r>
      <w:r w:rsidRPr="00CE4FFC">
        <w:br/>
        <w:t>Important links:</w:t>
      </w:r>
      <w:r w:rsidRPr="00CE4FFC">
        <w:br/>
      </w:r>
      <w:r w:rsidRPr="00CE4FFC">
        <w:br/>
        <w:t>If you are a victim of domestic abuse, feel unsafe in your relationship or housing arrangement, or need to talk to someone, there are several helplines available for you.</w:t>
      </w:r>
      <w:r w:rsidRPr="00CE4FFC">
        <w:br/>
      </w:r>
      <w:r w:rsidRPr="00CE4FFC">
        <w:br/>
        <w:t>• Norfolk Integrated Domestic Abuse Service: 0300 561 0555</w:t>
      </w:r>
      <w:r w:rsidRPr="00CE4FFC">
        <w:br/>
        <w:t>• 24 hour National Domestic Abuse Helpline: 0808 2000 247</w:t>
      </w:r>
      <w:r w:rsidRPr="00CE4FFC">
        <w:br/>
        <w:t>• Leeway: 0300 510 077</w:t>
      </w:r>
      <w:r w:rsidRPr="00CE4FFC">
        <w:br/>
        <w:t>• Respect Men’s Advice Line: 0808 810327</w:t>
      </w:r>
      <w:r w:rsidRPr="00CE4FFC">
        <w:br/>
        <w:t>• Mankind: 01823 334244</w:t>
      </w:r>
      <w:r w:rsidRPr="00CE4FFC">
        <w:br/>
      </w:r>
      <w:r w:rsidRPr="00CE4FFC">
        <w:br/>
        <w:t>If you are worried about your own behaviour and feel you may be putting your partner at risk you can ring Respect on 0808 8024040</w:t>
      </w:r>
      <w:r w:rsidRPr="00CE4FFC">
        <w:br/>
      </w:r>
      <w:r w:rsidRPr="00CE4FFC">
        <w:br/>
        <w:t>If you need emergency support, ring 999 and ask for the Police. If it is too unsafe to talk, press 55 after dialling 999</w:t>
      </w:r>
    </w:p>
    <w:p w14:paraId="012E04F6" w14:textId="61559375" w:rsidR="00CE4FFC" w:rsidRDefault="001244A3" w:rsidP="00BA2BA6">
      <w:pPr>
        <w:rPr>
          <w:b/>
          <w:bCs/>
          <w:u w:val="single"/>
        </w:rPr>
      </w:pPr>
      <w:r>
        <w:rPr>
          <w:b/>
          <w:bCs/>
          <w:u w:val="single"/>
        </w:rPr>
        <w:t>NNDC Awarded GOLD RSPCA award for work with dogs:</w:t>
      </w:r>
    </w:p>
    <w:p w14:paraId="0A16748E" w14:textId="0D101A56" w:rsidR="001244A3" w:rsidRPr="001244A3" w:rsidRDefault="001244A3" w:rsidP="001244A3">
      <w:r w:rsidRPr="001244A3">
        <w:t>North Norfolk District  Council has again won a Gold </w:t>
      </w:r>
      <w:hyperlink r:id="rId8" w:anchor=":~:text=About%20the%20scheme,bodies%20in%20England%20and%20Wales." w:history="1">
        <w:r w:rsidRPr="001244A3">
          <w:rPr>
            <w:rStyle w:val="Hyperlink"/>
            <w:u w:val="none"/>
          </w:rPr>
          <w:t>RSPCA Pawprint award</w:t>
        </w:r>
      </w:hyperlink>
      <w:r w:rsidRPr="001244A3">
        <w:t>, for stray dog services. </w:t>
      </w:r>
      <w:r w:rsidRPr="001244A3">
        <w:br/>
      </w:r>
      <w:r w:rsidRPr="001244A3">
        <w:br/>
      </w:r>
      <w:hyperlink r:id="rId9" w:history="1">
        <w:r w:rsidRPr="001244A3">
          <w:rPr>
            <w:rStyle w:val="Hyperlink"/>
            <w:u w:val="none"/>
          </w:rPr>
          <w:t>Animal Warden Services</w:t>
        </w:r>
      </w:hyperlink>
      <w:r w:rsidRPr="001244A3">
        <w:t> deliver the Council’s stray dog service and work together with the Council as a key partner to help reunite owners and their dogs.</w:t>
      </w:r>
      <w:r>
        <w:t xml:space="preserve">  </w:t>
      </w:r>
      <w:r w:rsidRPr="001244A3">
        <w:t xml:space="preserve">The RSPCA’s </w:t>
      </w:r>
      <w:proofErr w:type="spellStart"/>
      <w:r w:rsidRPr="001244A3">
        <w:t>PawPrint</w:t>
      </w:r>
      <w:proofErr w:type="spellEnd"/>
      <w:r w:rsidRPr="001244A3">
        <w:t xml:space="preserve"> Award scheme celebrates and rewards local authorities and organisations for going above and beyond to deliver the highest quality animal welfare services.</w:t>
      </w:r>
      <w:r w:rsidRPr="001244A3">
        <w:br/>
      </w:r>
      <w:r w:rsidRPr="001244A3">
        <w:br/>
        <w:t xml:space="preserve">The Council was also one of 13 organisations across England and Wales, who were awarded a gold award in the RSPCA’s new category for </w:t>
      </w:r>
      <w:proofErr w:type="spellStart"/>
      <w:r w:rsidRPr="001244A3">
        <w:t>Kenneling</w:t>
      </w:r>
      <w:proofErr w:type="spellEnd"/>
      <w:r w:rsidRPr="001244A3">
        <w:t xml:space="preserve">. The </w:t>
      </w:r>
      <w:proofErr w:type="spellStart"/>
      <w:r w:rsidRPr="001244A3">
        <w:t>Kenneling</w:t>
      </w:r>
      <w:proofErr w:type="spellEnd"/>
      <w:r w:rsidRPr="001244A3">
        <w:t xml:space="preserve"> award commends high standards in the provision of </w:t>
      </w:r>
      <w:proofErr w:type="spellStart"/>
      <w:r w:rsidRPr="001244A3">
        <w:t>kenneling</w:t>
      </w:r>
      <w:proofErr w:type="spellEnd"/>
      <w:r w:rsidRPr="001244A3">
        <w:t xml:space="preserve"> services, ensuring that animals in temporary accommodation receive the highest level of care. </w:t>
      </w:r>
    </w:p>
    <w:p w14:paraId="43C04374" w14:textId="70375D26" w:rsidR="00673D66" w:rsidRDefault="008E1FBA" w:rsidP="00222EDD">
      <w:pPr>
        <w:rPr>
          <w:b/>
          <w:bCs/>
          <w:u w:val="single"/>
        </w:rPr>
      </w:pPr>
      <w:r>
        <w:rPr>
          <w:b/>
          <w:bCs/>
          <w:u w:val="single"/>
        </w:rPr>
        <w:t>Norfolk Churches Trust sponsored Cycle Ride.</w:t>
      </w:r>
    </w:p>
    <w:p w14:paraId="00734BF5" w14:textId="77777777" w:rsidR="001D5693" w:rsidRDefault="007C381A" w:rsidP="00222EDD">
      <w:r>
        <w:t>On September 14</w:t>
      </w:r>
      <w:r w:rsidRPr="007C381A">
        <w:rPr>
          <w:vertAlign w:val="superscript"/>
        </w:rPr>
        <w:t>th</w:t>
      </w:r>
      <w:r>
        <w:t xml:space="preserve"> </w:t>
      </w:r>
      <w:proofErr w:type="gramStart"/>
      <w:r>
        <w:t>myself</w:t>
      </w:r>
      <w:proofErr w:type="gramEnd"/>
      <w:r>
        <w:t xml:space="preserve"> and Kathryn took part in the Norfolk Churches Trust sponsored cycle ride.  We set off with a target of cycling to 40 churches and raised £400 to be split between our nominated church (St Helen’s and All Saints, E</w:t>
      </w:r>
      <w:r w:rsidR="00ED3670">
        <w:t xml:space="preserve">&amp;W Beckham), and the trust.  The weather was kind to us on the day, but our generous sponsors were even kinder, and we managed to cycle to </w:t>
      </w:r>
      <w:r w:rsidR="001F7329">
        <w:t>50 churches and raise just short of £1000 (and it will be over that when gift aid is factored in!)</w:t>
      </w:r>
      <w:r w:rsidR="00B71DF0">
        <w:t>.</w:t>
      </w:r>
    </w:p>
    <w:p w14:paraId="632FD3A3" w14:textId="77777777" w:rsidR="001D5693" w:rsidRDefault="00B71DF0" w:rsidP="00222EDD">
      <w:proofErr w:type="gramStart"/>
      <w:r>
        <w:t>Thanks</w:t>
      </w:r>
      <w:proofErr w:type="gramEnd"/>
      <w:r>
        <w:t xml:space="preserve"> you to those of you who sponsored us, and well done to all those who took part, welcomed cyclists to a church or kept us fuelled by baking a cake.  Our little part of Norfolk always seems to excel in the churches bike ride and long may that continue.</w:t>
      </w:r>
    </w:p>
    <w:p w14:paraId="15F766F5" w14:textId="00C627B6" w:rsidR="007C381A" w:rsidRDefault="00B057E7" w:rsidP="00222EDD">
      <w:r>
        <w:t>My penchant</w:t>
      </w:r>
      <w:r w:rsidR="00916EA0">
        <w:t xml:space="preserve"> for signing up to challenges I may later regret continues, and I will be taking part in the Norfolk Marathon in April </w:t>
      </w:r>
      <w:r w:rsidR="002D72A5">
        <w:t xml:space="preserve">next year.  I will be raising money for a local charity and </w:t>
      </w:r>
      <w:r w:rsidR="001D5693">
        <w:t xml:space="preserve">my only aim is to complete it faster than Duncan Baker…. </w:t>
      </w:r>
    </w:p>
    <w:p w14:paraId="128758BC" w14:textId="77777777" w:rsidR="00313C48" w:rsidRPr="007C381A" w:rsidRDefault="00313C48" w:rsidP="00222EDD"/>
    <w:p w14:paraId="3A07D809" w14:textId="66168CEC" w:rsidR="00C20CC6" w:rsidRDefault="00E3060F" w:rsidP="00222EDD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Steff Aquarone MP</w:t>
      </w:r>
    </w:p>
    <w:p w14:paraId="28DEC116" w14:textId="077F57E0" w:rsidR="00225B70" w:rsidRPr="002525D6" w:rsidRDefault="00E3060F" w:rsidP="00222EDD">
      <w:r>
        <w:t>In October I was pleased to begin working for our new MP, Steff Aquarone as a caseworker.  This means that in effect, if you have any local issues</w:t>
      </w:r>
      <w:r w:rsidR="00542C6B">
        <w:t xml:space="preserve">, it will very often be me dealing with them.  </w:t>
      </w:r>
      <w:r w:rsidR="00576AE5">
        <w:t>For expedience, you are welcome to come to me directly and I will be happy to help.</w:t>
      </w:r>
    </w:p>
    <w:p w14:paraId="63E58578" w14:textId="3C080A39" w:rsidR="005400A4" w:rsidRPr="00807629" w:rsidRDefault="00807629" w:rsidP="00222EDD">
      <w:r>
        <w:rPr>
          <w:b/>
          <w:bCs/>
          <w:u w:val="single"/>
        </w:rPr>
        <w:t xml:space="preserve">And </w:t>
      </w:r>
      <w:proofErr w:type="gramStart"/>
      <w:r>
        <w:rPr>
          <w:b/>
          <w:bCs/>
          <w:u w:val="single"/>
        </w:rPr>
        <w:t>Finally</w:t>
      </w:r>
      <w:proofErr w:type="gramEnd"/>
      <w:r>
        <w:rPr>
          <w:b/>
          <w:bCs/>
          <w:u w:val="single"/>
        </w:rPr>
        <w:t>….</w:t>
      </w:r>
      <w:r>
        <w:t xml:space="preserve"> I continue to be available for any casework issues that </w:t>
      </w:r>
      <w:r w:rsidR="00D84747">
        <w:t xml:space="preserve">arise so do get in touch if I can be of any assistance.  </w:t>
      </w:r>
      <w:r w:rsidR="00D84747" w:rsidRPr="00774547">
        <w:t>Callum.ringer@north-norfolk.gov.uk</w:t>
      </w:r>
    </w:p>
    <w:p w14:paraId="17478245" w14:textId="77777777" w:rsidR="00BA2BA6" w:rsidRPr="00BA2BA6" w:rsidRDefault="00BA2BA6" w:rsidP="00BA2BA6"/>
    <w:sectPr w:rsidR="00BA2BA6" w:rsidRPr="00BA2BA6" w:rsidSect="002B0973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1140A8"/>
    <w:multiLevelType w:val="hybridMultilevel"/>
    <w:tmpl w:val="17DA6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815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BA6"/>
    <w:rsid w:val="00017485"/>
    <w:rsid w:val="00024837"/>
    <w:rsid w:val="00025730"/>
    <w:rsid w:val="00026C56"/>
    <w:rsid w:val="000A1E8D"/>
    <w:rsid w:val="000C5134"/>
    <w:rsid w:val="000D2A9B"/>
    <w:rsid w:val="000D3086"/>
    <w:rsid w:val="00123426"/>
    <w:rsid w:val="001244A3"/>
    <w:rsid w:val="00150ADA"/>
    <w:rsid w:val="0019389E"/>
    <w:rsid w:val="001D2852"/>
    <w:rsid w:val="001D5693"/>
    <w:rsid w:val="001F7329"/>
    <w:rsid w:val="00222EDD"/>
    <w:rsid w:val="00225B70"/>
    <w:rsid w:val="00246316"/>
    <w:rsid w:val="002525D6"/>
    <w:rsid w:val="00276F2D"/>
    <w:rsid w:val="00295941"/>
    <w:rsid w:val="002A45B1"/>
    <w:rsid w:val="002B0973"/>
    <w:rsid w:val="002D72A5"/>
    <w:rsid w:val="002F76F5"/>
    <w:rsid w:val="00313C48"/>
    <w:rsid w:val="003332DC"/>
    <w:rsid w:val="003356C9"/>
    <w:rsid w:val="00354400"/>
    <w:rsid w:val="00366F08"/>
    <w:rsid w:val="00397EA8"/>
    <w:rsid w:val="003A0EF9"/>
    <w:rsid w:val="00403C78"/>
    <w:rsid w:val="00442A35"/>
    <w:rsid w:val="00491A67"/>
    <w:rsid w:val="004C4EE0"/>
    <w:rsid w:val="004E0A35"/>
    <w:rsid w:val="00523A7B"/>
    <w:rsid w:val="005400A4"/>
    <w:rsid w:val="00542C6B"/>
    <w:rsid w:val="00565B25"/>
    <w:rsid w:val="00576AE5"/>
    <w:rsid w:val="00583DD9"/>
    <w:rsid w:val="005921D9"/>
    <w:rsid w:val="00594220"/>
    <w:rsid w:val="005D76AE"/>
    <w:rsid w:val="006159C6"/>
    <w:rsid w:val="00627126"/>
    <w:rsid w:val="00631AA0"/>
    <w:rsid w:val="00633A5D"/>
    <w:rsid w:val="00673D66"/>
    <w:rsid w:val="006925E6"/>
    <w:rsid w:val="0069609B"/>
    <w:rsid w:val="00725619"/>
    <w:rsid w:val="007563D5"/>
    <w:rsid w:val="00774547"/>
    <w:rsid w:val="0079072E"/>
    <w:rsid w:val="00790AFA"/>
    <w:rsid w:val="007B6EB8"/>
    <w:rsid w:val="007C381A"/>
    <w:rsid w:val="00807629"/>
    <w:rsid w:val="008E1584"/>
    <w:rsid w:val="008E1FBA"/>
    <w:rsid w:val="00916EA0"/>
    <w:rsid w:val="0093275B"/>
    <w:rsid w:val="009627A8"/>
    <w:rsid w:val="00975B82"/>
    <w:rsid w:val="009A3C19"/>
    <w:rsid w:val="009B0F05"/>
    <w:rsid w:val="009B78DB"/>
    <w:rsid w:val="009D0220"/>
    <w:rsid w:val="009D06D4"/>
    <w:rsid w:val="00A059DC"/>
    <w:rsid w:val="00A21B21"/>
    <w:rsid w:val="00A42150"/>
    <w:rsid w:val="00A6710E"/>
    <w:rsid w:val="00B057E7"/>
    <w:rsid w:val="00B255E1"/>
    <w:rsid w:val="00B71DF0"/>
    <w:rsid w:val="00B91EDB"/>
    <w:rsid w:val="00BA2BA6"/>
    <w:rsid w:val="00BA2EC2"/>
    <w:rsid w:val="00BE6693"/>
    <w:rsid w:val="00C17DB0"/>
    <w:rsid w:val="00C20CC6"/>
    <w:rsid w:val="00C40D41"/>
    <w:rsid w:val="00C466BA"/>
    <w:rsid w:val="00CC5F3D"/>
    <w:rsid w:val="00CD1BC9"/>
    <w:rsid w:val="00CE4FFC"/>
    <w:rsid w:val="00D0178C"/>
    <w:rsid w:val="00D247F3"/>
    <w:rsid w:val="00D53E64"/>
    <w:rsid w:val="00D74763"/>
    <w:rsid w:val="00D84747"/>
    <w:rsid w:val="00D85C82"/>
    <w:rsid w:val="00DB18B3"/>
    <w:rsid w:val="00DC1C3E"/>
    <w:rsid w:val="00E16E34"/>
    <w:rsid w:val="00E30132"/>
    <w:rsid w:val="00E3060F"/>
    <w:rsid w:val="00E3171D"/>
    <w:rsid w:val="00E80BB0"/>
    <w:rsid w:val="00EC6B5C"/>
    <w:rsid w:val="00ED3670"/>
    <w:rsid w:val="00EE5FE1"/>
    <w:rsid w:val="00F031DC"/>
    <w:rsid w:val="00F51E36"/>
    <w:rsid w:val="00F72702"/>
    <w:rsid w:val="00F72B5A"/>
    <w:rsid w:val="00FA5473"/>
    <w:rsid w:val="00FB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902F4"/>
  <w15:chartTrackingRefBased/>
  <w15:docId w15:val="{5207CE18-AE70-416D-B721-7C5A16AC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2B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2BA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31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ticalanimal.rspca.org.uk/pawpri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3.safelinks.protection.outlook.com/?url=https%3A%2F%2Fnidasnorfolk.co.uk%2F&amp;data=05%7C02%7C%7C4c0ed7c913b9466ae8f908dcf503ddf8%7C9f672fd198824545912b3e81310be672%7C0%7C0%7C638654644192407933%7CUnknown%7CTWFpbGZsb3d8eyJWIjoiMC4wLjAwMDAiLCJQIjoiV2luMzIiLCJBTiI6Ik1haWwiLCJXVCI6Mn0%3D%7C0%7C%7C%7C&amp;sdata=l9Y2AqUDW%2B8IsGEEIpMp0ufQf3J8YG3FwRHtRL7flrc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nimalwardenservices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Norfolk District Council</Company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Cllr. Callum Ringer</dc:creator>
  <cp:keywords/>
  <dc:description/>
  <cp:lastModifiedBy>Cllr. Callum Ringer</cp:lastModifiedBy>
  <cp:revision>2</cp:revision>
  <dcterms:created xsi:type="dcterms:W3CDTF">2024-11-10T19:52:00Z</dcterms:created>
  <dcterms:modified xsi:type="dcterms:W3CDTF">2024-11-10T19:52:00Z</dcterms:modified>
</cp:coreProperties>
</file>