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BD" w:rsidRDefault="007634B0" w:rsidP="00755E59">
      <w:pPr>
        <w:spacing w:after="0"/>
        <w:rPr>
          <w:color w:val="7030A0"/>
          <w:sz w:val="28"/>
          <w:szCs w:val="28"/>
        </w:rPr>
      </w:pPr>
      <w:r w:rsidRPr="00755E59">
        <w:rPr>
          <w:color w:val="7030A0"/>
          <w:sz w:val="28"/>
          <w:szCs w:val="28"/>
        </w:rPr>
        <w:t xml:space="preserve">GRESHAM </w:t>
      </w:r>
      <w:r w:rsidR="0081166D" w:rsidRPr="00755E59">
        <w:rPr>
          <w:color w:val="7030A0"/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B933BD">
        <w:rPr>
          <w:u w:val="single"/>
        </w:rPr>
        <w:t xml:space="preserve">JULY </w:t>
      </w:r>
      <w:r w:rsidR="004E2593">
        <w:rPr>
          <w:u w:val="single"/>
        </w:rPr>
        <w:t>2023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4A44EE">
        <w:rPr>
          <w:b/>
        </w:rPr>
        <w:t xml:space="preserve"> </w:t>
      </w:r>
      <w:r w:rsidR="00B933BD">
        <w:rPr>
          <w:b/>
        </w:rPr>
        <w:t>May</w:t>
      </w:r>
      <w:r w:rsidR="00DB68F2">
        <w:rPr>
          <w:b/>
        </w:rPr>
        <w:t xml:space="preserve"> </w:t>
      </w:r>
      <w:r w:rsidR="00406C47">
        <w:rPr>
          <w:b/>
        </w:rPr>
        <w:t>m</w:t>
      </w:r>
      <w:r>
        <w:rPr>
          <w:b/>
        </w:rPr>
        <w:t>eeting</w:t>
      </w:r>
    </w:p>
    <w:p w:rsidR="00487CA7" w:rsidRDefault="00487CA7" w:rsidP="00755E59">
      <w:pPr>
        <w:spacing w:after="0"/>
      </w:pPr>
      <w:r w:rsidRPr="00487CA7">
        <w:t>£221.05</w:t>
      </w:r>
      <w:r>
        <w:t xml:space="preserve"> NALC</w:t>
      </w:r>
    </w:p>
    <w:p w:rsidR="00487CA7" w:rsidRPr="00487CA7" w:rsidRDefault="00487CA7" w:rsidP="00755E59">
      <w:pPr>
        <w:spacing w:after="0"/>
        <w:rPr>
          <w:i/>
        </w:rPr>
      </w:pPr>
      <w:r>
        <w:t xml:space="preserve">£267.00  CHT </w:t>
      </w:r>
      <w:r>
        <w:rPr>
          <w:i/>
        </w:rPr>
        <w:t>battery</w:t>
      </w:r>
    </w:p>
    <w:p w:rsidR="00487CA7" w:rsidRDefault="00487CA7" w:rsidP="00755E59">
      <w:pPr>
        <w:spacing w:after="0"/>
      </w:pPr>
      <w:r>
        <w:t>£1,121.74 Gallagher</w:t>
      </w:r>
    </w:p>
    <w:p w:rsidR="00487CA7" w:rsidRDefault="00487CA7" w:rsidP="00755E59">
      <w:pPr>
        <w:spacing w:after="0"/>
      </w:pPr>
      <w:r>
        <w:t>£28.08 True Traders</w:t>
      </w:r>
    </w:p>
    <w:p w:rsidR="00487CA7" w:rsidRDefault="00487CA7" w:rsidP="00755E59">
      <w:pPr>
        <w:spacing w:after="0"/>
      </w:pPr>
      <w:r>
        <w:t>£40.00  ICO</w:t>
      </w:r>
    </w:p>
    <w:p w:rsidR="00487CA7" w:rsidRDefault="00487CA7" w:rsidP="00755E59">
      <w:pPr>
        <w:spacing w:after="0"/>
      </w:pPr>
      <w:r>
        <w:t>£81.00  Barnes Law</w:t>
      </w:r>
    </w:p>
    <w:p w:rsidR="00487CA7" w:rsidRDefault="00487CA7" w:rsidP="00755E59">
      <w:pPr>
        <w:spacing w:after="0"/>
      </w:pPr>
      <w:r>
        <w:t>£42.25 Anglian Water</w:t>
      </w:r>
    </w:p>
    <w:p w:rsidR="00487CA7" w:rsidRDefault="00487CA7" w:rsidP="00755E59">
      <w:pPr>
        <w:spacing w:after="0"/>
      </w:pPr>
    </w:p>
    <w:p w:rsidR="0074165D" w:rsidRPr="00E45731" w:rsidRDefault="0074165D" w:rsidP="00755E59">
      <w:pPr>
        <w:spacing w:after="0"/>
      </w:pPr>
    </w:p>
    <w:p w:rsidR="00AC634A" w:rsidRDefault="00AC634A" w:rsidP="00755E59">
      <w:pPr>
        <w:spacing w:after="0"/>
      </w:pPr>
    </w:p>
    <w:p w:rsidR="00AA1D80" w:rsidRDefault="0081166D" w:rsidP="008A7914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CA107D">
        <w:rPr>
          <w:b/>
        </w:rPr>
        <w:t>approved at</w:t>
      </w:r>
      <w:r w:rsidR="00167A58">
        <w:rPr>
          <w:b/>
        </w:rPr>
        <w:t xml:space="preserve"> </w:t>
      </w:r>
      <w:r w:rsidR="00B933BD">
        <w:rPr>
          <w:b/>
        </w:rPr>
        <w:t>July</w:t>
      </w:r>
      <w:r w:rsidR="00ED1788">
        <w:rPr>
          <w:b/>
        </w:rPr>
        <w:t xml:space="preserve"> </w:t>
      </w:r>
      <w:r w:rsidR="00CA107D">
        <w:rPr>
          <w:b/>
        </w:rPr>
        <w:t>me</w:t>
      </w:r>
      <w:r w:rsidR="00BA1157">
        <w:rPr>
          <w:b/>
        </w:rPr>
        <w:t>etin</w:t>
      </w:r>
      <w:r w:rsidR="00703322">
        <w:rPr>
          <w:b/>
        </w:rPr>
        <w:t>g</w:t>
      </w:r>
    </w:p>
    <w:p w:rsidR="00487CA7" w:rsidRDefault="00487CA7" w:rsidP="008A7914">
      <w:pPr>
        <w:spacing w:after="0"/>
      </w:pPr>
      <w:r>
        <w:t>£140  Grounds maintenance</w:t>
      </w:r>
    </w:p>
    <w:p w:rsidR="00487CA7" w:rsidRDefault="00487CA7" w:rsidP="008A7914">
      <w:pPr>
        <w:spacing w:after="0"/>
      </w:pPr>
      <w:r>
        <w:t>£177 SLCC (to be shared with 2 other parishes)</w:t>
      </w:r>
    </w:p>
    <w:p w:rsidR="00487CA7" w:rsidRDefault="00487CA7" w:rsidP="008A7914">
      <w:pPr>
        <w:spacing w:after="0"/>
      </w:pPr>
      <w:r>
        <w:t>£687.27 Clerk sal/exs</w:t>
      </w:r>
    </w:p>
    <w:p w:rsidR="00487CA7" w:rsidRDefault="00487CA7" w:rsidP="008A7914">
      <w:pPr>
        <w:spacing w:after="0"/>
      </w:pPr>
      <w:r>
        <w:t>£261.40 HMRC</w:t>
      </w:r>
    </w:p>
    <w:p w:rsidR="00E9670E" w:rsidRPr="00E9670E" w:rsidRDefault="00E9670E" w:rsidP="008A7914">
      <w:pPr>
        <w:spacing w:after="0"/>
        <w:rPr>
          <w:i/>
        </w:rPr>
      </w:pPr>
      <w:r>
        <w:t xml:space="preserve">£60  N. Larty – </w:t>
      </w:r>
      <w:r>
        <w:rPr>
          <w:i/>
        </w:rPr>
        <w:t>grass topping</w:t>
      </w:r>
    </w:p>
    <w:p w:rsidR="00487CA7" w:rsidRDefault="00E9670E" w:rsidP="008A7914">
      <w:pPr>
        <w:spacing w:after="0"/>
      </w:pPr>
      <w:r>
        <w:t>£200 M. Ward</w:t>
      </w:r>
    </w:p>
    <w:p w:rsidR="00550485" w:rsidRDefault="00550485" w:rsidP="008A7914">
      <w:pPr>
        <w:spacing w:after="0"/>
      </w:pPr>
      <w:r>
        <w:t>£7.52 EON</w:t>
      </w:r>
      <w:bookmarkStart w:id="0" w:name="_GoBack"/>
      <w:bookmarkEnd w:id="0"/>
    </w:p>
    <w:p w:rsidR="00487CA7" w:rsidRPr="00487CA7" w:rsidRDefault="00487CA7" w:rsidP="008A7914">
      <w:pPr>
        <w:spacing w:after="0"/>
      </w:pPr>
    </w:p>
    <w:p w:rsidR="007D49A4" w:rsidRDefault="007D49A4" w:rsidP="008A7914">
      <w:pPr>
        <w:spacing w:after="0"/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BA1157" w:rsidRDefault="00BA1157" w:rsidP="004A44EE">
      <w:pPr>
        <w:spacing w:after="0"/>
        <w:jc w:val="both"/>
      </w:pPr>
      <w:r w:rsidRPr="00BA1157">
        <w:t>EON</w:t>
      </w:r>
      <w:r w:rsidR="004A44EE">
        <w:t xml:space="preserve"> x 2</w:t>
      </w:r>
    </w:p>
    <w:p w:rsidR="00E9670E" w:rsidRDefault="00E9670E" w:rsidP="004A44EE">
      <w:pPr>
        <w:spacing w:after="0"/>
        <w:jc w:val="both"/>
      </w:pPr>
      <w:r>
        <w:t>NNDC dog bins</w:t>
      </w:r>
    </w:p>
    <w:p w:rsidR="00E9670E" w:rsidRPr="00E9670E" w:rsidRDefault="00E9670E" w:rsidP="004A44EE">
      <w:pPr>
        <w:spacing w:after="0"/>
        <w:jc w:val="both"/>
        <w:rPr>
          <w:i/>
        </w:rPr>
      </w:pPr>
      <w:r>
        <w:t xml:space="preserve">Playsafety </w:t>
      </w:r>
      <w:r>
        <w:rPr>
          <w:i/>
        </w:rPr>
        <w:t>inspection</w:t>
      </w:r>
    </w:p>
    <w:p w:rsidR="007D49A4" w:rsidRDefault="007D49A4" w:rsidP="00755E59">
      <w:pPr>
        <w:tabs>
          <w:tab w:val="left" w:pos="2535"/>
        </w:tabs>
        <w:spacing w:after="0"/>
      </w:pPr>
    </w:p>
    <w:p w:rsidR="007D49A4" w:rsidRDefault="007D49A4" w:rsidP="00755E59">
      <w:pPr>
        <w:tabs>
          <w:tab w:val="left" w:pos="2535"/>
        </w:tabs>
        <w:spacing w:after="0"/>
      </w:pPr>
    </w:p>
    <w:p w:rsidR="00E9670E" w:rsidRDefault="00E9670E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AA1D80" w:rsidP="00755E59">
      <w:pPr>
        <w:tabs>
          <w:tab w:val="left" w:pos="2535"/>
        </w:tabs>
        <w:spacing w:after="0"/>
      </w:pPr>
      <w:r>
        <w:t>S. Smith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>, CiLCA</w:t>
      </w:r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192"/>
    <w:multiLevelType w:val="hybridMultilevel"/>
    <w:tmpl w:val="9FEC8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1B9"/>
    <w:rsid w:val="000428CA"/>
    <w:rsid w:val="00057EC7"/>
    <w:rsid w:val="0007123D"/>
    <w:rsid w:val="000773B9"/>
    <w:rsid w:val="0008417A"/>
    <w:rsid w:val="000A7C50"/>
    <w:rsid w:val="000C5683"/>
    <w:rsid w:val="00103CCC"/>
    <w:rsid w:val="001117B7"/>
    <w:rsid w:val="00120A46"/>
    <w:rsid w:val="001464CF"/>
    <w:rsid w:val="001575B0"/>
    <w:rsid w:val="0016031E"/>
    <w:rsid w:val="001603B7"/>
    <w:rsid w:val="00167A58"/>
    <w:rsid w:val="001731DE"/>
    <w:rsid w:val="00195A7A"/>
    <w:rsid w:val="001B02DB"/>
    <w:rsid w:val="002007CF"/>
    <w:rsid w:val="00216434"/>
    <w:rsid w:val="002224A5"/>
    <w:rsid w:val="002342C7"/>
    <w:rsid w:val="00247779"/>
    <w:rsid w:val="00253AFA"/>
    <w:rsid w:val="00292445"/>
    <w:rsid w:val="002A1DC5"/>
    <w:rsid w:val="002A528E"/>
    <w:rsid w:val="002B524D"/>
    <w:rsid w:val="002B6D54"/>
    <w:rsid w:val="002C0763"/>
    <w:rsid w:val="002C6139"/>
    <w:rsid w:val="002C72E9"/>
    <w:rsid w:val="00303CFE"/>
    <w:rsid w:val="0031398F"/>
    <w:rsid w:val="0032697A"/>
    <w:rsid w:val="0033126A"/>
    <w:rsid w:val="0033168F"/>
    <w:rsid w:val="00334D8E"/>
    <w:rsid w:val="00386E7A"/>
    <w:rsid w:val="00393254"/>
    <w:rsid w:val="003A72E1"/>
    <w:rsid w:val="003B1784"/>
    <w:rsid w:val="003B769A"/>
    <w:rsid w:val="003E5C84"/>
    <w:rsid w:val="003F13CE"/>
    <w:rsid w:val="00406C47"/>
    <w:rsid w:val="0043289A"/>
    <w:rsid w:val="00454228"/>
    <w:rsid w:val="00456B43"/>
    <w:rsid w:val="00464D38"/>
    <w:rsid w:val="00487CA7"/>
    <w:rsid w:val="004A44EE"/>
    <w:rsid w:val="004C6738"/>
    <w:rsid w:val="004D617A"/>
    <w:rsid w:val="004E032C"/>
    <w:rsid w:val="004E2593"/>
    <w:rsid w:val="004E2F1D"/>
    <w:rsid w:val="004E3628"/>
    <w:rsid w:val="00506EF8"/>
    <w:rsid w:val="005138CF"/>
    <w:rsid w:val="0052098E"/>
    <w:rsid w:val="00536824"/>
    <w:rsid w:val="00550485"/>
    <w:rsid w:val="005A4D99"/>
    <w:rsid w:val="005B1E79"/>
    <w:rsid w:val="005C24CE"/>
    <w:rsid w:val="00647E65"/>
    <w:rsid w:val="006571A9"/>
    <w:rsid w:val="006A6285"/>
    <w:rsid w:val="006D135B"/>
    <w:rsid w:val="00703322"/>
    <w:rsid w:val="0071569D"/>
    <w:rsid w:val="00720C33"/>
    <w:rsid w:val="0073080B"/>
    <w:rsid w:val="0074165D"/>
    <w:rsid w:val="00752DC0"/>
    <w:rsid w:val="00755E59"/>
    <w:rsid w:val="0076258D"/>
    <w:rsid w:val="007634B0"/>
    <w:rsid w:val="0076439A"/>
    <w:rsid w:val="00772CD4"/>
    <w:rsid w:val="007B781C"/>
    <w:rsid w:val="007C47A2"/>
    <w:rsid w:val="007C5F4F"/>
    <w:rsid w:val="007D39A1"/>
    <w:rsid w:val="007D49A4"/>
    <w:rsid w:val="008010D0"/>
    <w:rsid w:val="0081166D"/>
    <w:rsid w:val="00843452"/>
    <w:rsid w:val="00846860"/>
    <w:rsid w:val="00861809"/>
    <w:rsid w:val="00891D63"/>
    <w:rsid w:val="00896AB2"/>
    <w:rsid w:val="008A3ACE"/>
    <w:rsid w:val="008A7914"/>
    <w:rsid w:val="008C1E7D"/>
    <w:rsid w:val="008D5722"/>
    <w:rsid w:val="00942083"/>
    <w:rsid w:val="009931C3"/>
    <w:rsid w:val="009D13A2"/>
    <w:rsid w:val="009E2AEE"/>
    <w:rsid w:val="009F124E"/>
    <w:rsid w:val="009F3E2D"/>
    <w:rsid w:val="00A149E4"/>
    <w:rsid w:val="00A235CA"/>
    <w:rsid w:val="00A44F4A"/>
    <w:rsid w:val="00A74F46"/>
    <w:rsid w:val="00AA1D80"/>
    <w:rsid w:val="00AA499C"/>
    <w:rsid w:val="00AB4B0E"/>
    <w:rsid w:val="00AC634A"/>
    <w:rsid w:val="00AF1AC0"/>
    <w:rsid w:val="00B06BD3"/>
    <w:rsid w:val="00B401D5"/>
    <w:rsid w:val="00B5785D"/>
    <w:rsid w:val="00B633C7"/>
    <w:rsid w:val="00B933BD"/>
    <w:rsid w:val="00BA07FA"/>
    <w:rsid w:val="00BA1157"/>
    <w:rsid w:val="00BE2188"/>
    <w:rsid w:val="00C304AE"/>
    <w:rsid w:val="00C562FA"/>
    <w:rsid w:val="00C742CD"/>
    <w:rsid w:val="00C95EF4"/>
    <w:rsid w:val="00CA107D"/>
    <w:rsid w:val="00CB55A2"/>
    <w:rsid w:val="00CC2EBE"/>
    <w:rsid w:val="00CE2EDE"/>
    <w:rsid w:val="00CF200C"/>
    <w:rsid w:val="00CF272B"/>
    <w:rsid w:val="00D127E1"/>
    <w:rsid w:val="00D3127A"/>
    <w:rsid w:val="00D44402"/>
    <w:rsid w:val="00D72836"/>
    <w:rsid w:val="00D75109"/>
    <w:rsid w:val="00D8710D"/>
    <w:rsid w:val="00DB0942"/>
    <w:rsid w:val="00DB16BE"/>
    <w:rsid w:val="00DB68F2"/>
    <w:rsid w:val="00DF7C9A"/>
    <w:rsid w:val="00E45731"/>
    <w:rsid w:val="00E5014C"/>
    <w:rsid w:val="00E57F23"/>
    <w:rsid w:val="00E853F0"/>
    <w:rsid w:val="00E9670E"/>
    <w:rsid w:val="00EA3364"/>
    <w:rsid w:val="00EA4EA8"/>
    <w:rsid w:val="00EA4F35"/>
    <w:rsid w:val="00EB074B"/>
    <w:rsid w:val="00EC7175"/>
    <w:rsid w:val="00ED1788"/>
    <w:rsid w:val="00ED397A"/>
    <w:rsid w:val="00ED4D37"/>
    <w:rsid w:val="00F03622"/>
    <w:rsid w:val="00F43E1C"/>
    <w:rsid w:val="00F75415"/>
    <w:rsid w:val="00F90D72"/>
    <w:rsid w:val="00FA2A6C"/>
    <w:rsid w:val="00FA52FD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5</cp:revision>
  <cp:lastPrinted>2023-07-07T20:07:00Z</cp:lastPrinted>
  <dcterms:created xsi:type="dcterms:W3CDTF">2023-07-07T17:17:00Z</dcterms:created>
  <dcterms:modified xsi:type="dcterms:W3CDTF">2023-07-18T10:03:00Z</dcterms:modified>
</cp:coreProperties>
</file>