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DB68F2">
        <w:rPr>
          <w:u w:val="single"/>
        </w:rPr>
        <w:t>MA</w:t>
      </w:r>
      <w:r w:rsidR="00ED1788">
        <w:rPr>
          <w:u w:val="single"/>
        </w:rPr>
        <w:t xml:space="preserve">Y </w:t>
      </w:r>
      <w:r w:rsidR="004E2593">
        <w:rPr>
          <w:u w:val="single"/>
        </w:rPr>
        <w:t>2023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4A44EE">
        <w:rPr>
          <w:b/>
        </w:rPr>
        <w:t xml:space="preserve"> </w:t>
      </w:r>
      <w:r w:rsidR="00ED1788">
        <w:rPr>
          <w:b/>
        </w:rPr>
        <w:t>March</w:t>
      </w:r>
      <w:r w:rsidR="00DB68F2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ED1788" w:rsidRPr="00ED1788" w:rsidRDefault="00ED1788" w:rsidP="00755E59">
      <w:pPr>
        <w:spacing w:after="0"/>
      </w:pPr>
      <w:r w:rsidRPr="00ED1788">
        <w:t>£93.43</w:t>
      </w:r>
      <w:r>
        <w:t xml:space="preserve"> – Anglian Water</w:t>
      </w:r>
    </w:p>
    <w:p w:rsidR="00ED1788" w:rsidRPr="00ED1788" w:rsidRDefault="00ED1788" w:rsidP="00755E59">
      <w:pPr>
        <w:spacing w:after="0"/>
      </w:pPr>
      <w:r w:rsidRPr="00ED1788">
        <w:t>£400</w:t>
      </w:r>
      <w:r>
        <w:t xml:space="preserve"> – East Beckham produce</w:t>
      </w:r>
    </w:p>
    <w:p w:rsidR="00ED1788" w:rsidRPr="00ED1788" w:rsidRDefault="00ED1788" w:rsidP="00755E59">
      <w:pPr>
        <w:spacing w:after="0"/>
      </w:pPr>
      <w:r w:rsidRPr="00ED1788">
        <w:t>£36</w:t>
      </w:r>
      <w:r>
        <w:t xml:space="preserve"> – Gresham VHA</w:t>
      </w:r>
    </w:p>
    <w:p w:rsidR="00ED1788" w:rsidRPr="00ED1788" w:rsidRDefault="00ED1788" w:rsidP="00755E59">
      <w:pPr>
        <w:spacing w:after="0"/>
      </w:pPr>
      <w:r w:rsidRPr="00ED1788">
        <w:t>£876.24</w:t>
      </w:r>
      <w:r>
        <w:t xml:space="preserve"> – Clerk </w:t>
      </w:r>
      <w:proofErr w:type="spellStart"/>
      <w:r>
        <w:t>sal</w:t>
      </w:r>
      <w:proofErr w:type="spellEnd"/>
      <w:r>
        <w:t>/</w:t>
      </w:r>
      <w:proofErr w:type="spellStart"/>
      <w:r>
        <w:t>exs</w:t>
      </w:r>
      <w:proofErr w:type="spellEnd"/>
    </w:p>
    <w:p w:rsidR="00ED1788" w:rsidRPr="00ED1788" w:rsidRDefault="00ED1788" w:rsidP="00755E59">
      <w:pPr>
        <w:spacing w:after="0"/>
      </w:pPr>
      <w:r w:rsidRPr="00ED1788">
        <w:t>£71</w:t>
      </w:r>
      <w:r>
        <w:t xml:space="preserve"> – HMRC income tax</w:t>
      </w:r>
    </w:p>
    <w:p w:rsidR="00ED1788" w:rsidRDefault="00ED1788" w:rsidP="00755E59">
      <w:pPr>
        <w:spacing w:after="0"/>
        <w:rPr>
          <w:b/>
        </w:rPr>
      </w:pPr>
    </w:p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AA1D80" w:rsidRDefault="0081166D" w:rsidP="008A7914">
      <w:pPr>
        <w:spacing w:after="0"/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DB68F2">
        <w:rPr>
          <w:b/>
        </w:rPr>
        <w:t>Ma</w:t>
      </w:r>
      <w:r w:rsidR="00ED1788">
        <w:rPr>
          <w:b/>
        </w:rPr>
        <w:t xml:space="preserve">y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ED1788" w:rsidRDefault="007D49A4" w:rsidP="008A7914">
      <w:pPr>
        <w:spacing w:after="0"/>
      </w:pPr>
      <w:r>
        <w:t>£221.05 NALC subs</w:t>
      </w:r>
    </w:p>
    <w:p w:rsidR="007D49A4" w:rsidRDefault="007D49A4" w:rsidP="008A7914">
      <w:pPr>
        <w:spacing w:after="0"/>
      </w:pPr>
      <w:r>
        <w:t>£                 M. Ward</w:t>
      </w:r>
      <w:r w:rsidR="00CF200C">
        <w:t xml:space="preserve"> (as 2022 – invoice not yet received)</w:t>
      </w:r>
    </w:p>
    <w:p w:rsidR="007D49A4" w:rsidRDefault="007D49A4" w:rsidP="008A7914">
      <w:pPr>
        <w:spacing w:after="0"/>
      </w:pPr>
      <w:r>
        <w:t>£1,121.74   Insurance premium</w:t>
      </w:r>
    </w:p>
    <w:p w:rsidR="007D49A4" w:rsidRDefault="00CF200C" w:rsidP="008A7914">
      <w:pPr>
        <w:spacing w:after="0"/>
      </w:pPr>
      <w:r>
        <w:t>£63.00</w:t>
      </w:r>
      <w:r w:rsidR="007D49A4">
        <w:t xml:space="preserve">    J. Harvey – plaque for Jubilee tree</w:t>
      </w:r>
    </w:p>
    <w:p w:rsidR="00CF200C" w:rsidRDefault="00CF200C" w:rsidP="008A7914">
      <w:pPr>
        <w:spacing w:after="0"/>
      </w:pPr>
      <w:r>
        <w:t xml:space="preserve">£205.20 Russell </w:t>
      </w:r>
      <w:proofErr w:type="spellStart"/>
      <w:r>
        <w:t>Harrod</w:t>
      </w:r>
      <w:proofErr w:type="spellEnd"/>
    </w:p>
    <w:p w:rsidR="00CF200C" w:rsidRDefault="00CF200C" w:rsidP="00CF200C">
      <w:pPr>
        <w:tabs>
          <w:tab w:val="left" w:pos="2535"/>
        </w:tabs>
        <w:spacing w:after="0"/>
      </w:pPr>
      <w:r>
        <w:t>£40</w:t>
      </w:r>
      <w:r>
        <w:t xml:space="preserve"> Audit fee</w:t>
      </w:r>
    </w:p>
    <w:p w:rsidR="007D49A4" w:rsidRDefault="007D49A4" w:rsidP="008A7914">
      <w:pPr>
        <w:spacing w:after="0"/>
      </w:pPr>
    </w:p>
    <w:p w:rsidR="007D49A4" w:rsidRDefault="007D49A4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Pr="004A44EE" w:rsidRDefault="00BA1157" w:rsidP="004A44EE">
      <w:pPr>
        <w:spacing w:after="0"/>
        <w:jc w:val="both"/>
        <w:rPr>
          <w:i/>
        </w:rPr>
      </w:pPr>
      <w:r w:rsidRPr="00BA1157">
        <w:t>EON</w:t>
      </w:r>
      <w:r w:rsidR="004A44EE">
        <w:t xml:space="preserve"> x 2</w:t>
      </w:r>
    </w:p>
    <w:p w:rsidR="00CA107D" w:rsidRDefault="00DB68F2" w:rsidP="00755E59">
      <w:pPr>
        <w:tabs>
          <w:tab w:val="left" w:pos="2535"/>
        </w:tabs>
        <w:spacing w:after="0"/>
      </w:pPr>
      <w:r>
        <w:t>Clerk Sal/tax/</w:t>
      </w:r>
      <w:proofErr w:type="spellStart"/>
      <w:r>
        <w:t>Exs</w:t>
      </w:r>
      <w:proofErr w:type="spellEnd"/>
    </w:p>
    <w:p w:rsidR="007D49A4" w:rsidRDefault="007D49A4" w:rsidP="00755E59">
      <w:pPr>
        <w:tabs>
          <w:tab w:val="left" w:pos="2535"/>
        </w:tabs>
        <w:spacing w:after="0"/>
      </w:pPr>
      <w:r>
        <w:t>CGM grass cutting</w:t>
      </w:r>
    </w:p>
    <w:p w:rsidR="00B633C7" w:rsidRDefault="00CF200C" w:rsidP="00755E59">
      <w:pPr>
        <w:tabs>
          <w:tab w:val="left" w:pos="2535"/>
        </w:tabs>
        <w:spacing w:after="0"/>
      </w:pPr>
      <w:r>
        <w:t xml:space="preserve">£67.50 + VAT </w:t>
      </w:r>
      <w:bookmarkStart w:id="0" w:name="_GoBack"/>
      <w:bookmarkEnd w:id="0"/>
      <w:r>
        <w:t xml:space="preserve">roadside hedge cutting </w:t>
      </w:r>
    </w:p>
    <w:p w:rsidR="007D49A4" w:rsidRDefault="007D49A4" w:rsidP="00755E59">
      <w:pPr>
        <w:tabs>
          <w:tab w:val="left" w:pos="2535"/>
        </w:tabs>
        <w:spacing w:after="0"/>
      </w:pPr>
    </w:p>
    <w:p w:rsidR="007D49A4" w:rsidRDefault="007D49A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2007CF"/>
    <w:rsid w:val="00216434"/>
    <w:rsid w:val="002224A5"/>
    <w:rsid w:val="002342C7"/>
    <w:rsid w:val="00247779"/>
    <w:rsid w:val="00253AFA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7D49A4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00C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B68F2"/>
    <w:rsid w:val="00DF7C9A"/>
    <w:rsid w:val="00E45731"/>
    <w:rsid w:val="00E5014C"/>
    <w:rsid w:val="00E853F0"/>
    <w:rsid w:val="00EA3364"/>
    <w:rsid w:val="00EA4EA8"/>
    <w:rsid w:val="00EA4F35"/>
    <w:rsid w:val="00EB074B"/>
    <w:rsid w:val="00EC7175"/>
    <w:rsid w:val="00ED1788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2023-01-03T10:24:00Z</cp:lastPrinted>
  <dcterms:created xsi:type="dcterms:W3CDTF">2023-05-03T13:33:00Z</dcterms:created>
  <dcterms:modified xsi:type="dcterms:W3CDTF">2023-05-30T09:59:00Z</dcterms:modified>
</cp:coreProperties>
</file>