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952D8" w14:textId="244101E0" w:rsidR="00BF0FD2" w:rsidRDefault="00BF0FD2" w:rsidP="00BF0FD2">
      <w:bookmarkStart w:id="0" w:name="_GoBack"/>
      <w:bookmarkEnd w:id="0"/>
      <w:r>
        <w:t>Gresham Parish Council Report:  May 17th 2023</w:t>
      </w:r>
    </w:p>
    <w:p w14:paraId="509BFA84" w14:textId="38562394" w:rsidR="00BF0FD2" w:rsidRDefault="00BF0FD2" w:rsidP="00BF0FD2">
      <w:r>
        <w:t>Please accept my apologies for Wednesday’s meeting, unfortunately the rescheduled meeting date coincides with the first meeting of the new district council.  (If that meeting wraps up in good time I may still make it along, but in case I do not here is my report:</w:t>
      </w:r>
    </w:p>
    <w:p w14:paraId="0AE66FD3" w14:textId="7866CC4E" w:rsidR="00BF0FD2" w:rsidRDefault="00BF0FD2" w:rsidP="00BF0FD2">
      <w:r>
        <w:t xml:space="preserve">Firstly I would like to extend my thanks to the residents of Gresham for electing me to represent them at NNDC, it is an </w:t>
      </w:r>
      <w:proofErr w:type="spellStart"/>
      <w:r>
        <w:t>honor</w:t>
      </w:r>
      <w:proofErr w:type="spellEnd"/>
      <w:r>
        <w:t xml:space="preserve"> and privilege to represent my home parishes.  The result of the election was that the Liberal Democrats retained control of the council and will form the new administration.  The first meeting of the new council takes place on Wednesday 17th May.</w:t>
      </w:r>
    </w:p>
    <w:p w14:paraId="455CAB46" w14:textId="0720CC95" w:rsidR="00BF0FD2" w:rsidRDefault="00BF0FD2" w:rsidP="00BF0FD2">
      <w:r>
        <w:t xml:space="preserve">I spent a lot of time in the village in the weeks running up to the election, talking to residents and getting a feel for the local issues.  Some of these are highways related which fall with county rather than district council however if I can be of any assistance in asserting pressure on them to take actions where appropriate I will be happy to do so.  As a parish councillor I know the difficulties in getting action in this area but we have had ‘some’ gains in </w:t>
      </w:r>
      <w:proofErr w:type="spellStart"/>
      <w:r>
        <w:t>Bodham</w:t>
      </w:r>
      <w:proofErr w:type="spellEnd"/>
      <w:r>
        <w:t xml:space="preserve"> and I have already had a chat with Steve about some possibilities.  Very happy to work with Gresham Parish Council where I can.</w:t>
      </w:r>
    </w:p>
    <w:p w14:paraId="5CA87BD1" w14:textId="7CBFAC2B" w:rsidR="00BF0FD2" w:rsidRDefault="00BF0FD2" w:rsidP="00BF0FD2">
      <w:r>
        <w:t xml:space="preserve">Elsewhere in the district work is getting underway this week on a solar canopy over the carpark at The Reef swimming pool in Sheringham.  This is a good use of the space and solar canopies like this are commonplace across Europe.  As a nation we are lagging a bit behind but it is really positive to </w:t>
      </w:r>
      <w:proofErr w:type="gramStart"/>
      <w:r>
        <w:t>see</w:t>
      </w:r>
      <w:proofErr w:type="gramEnd"/>
      <w:r>
        <w:t xml:space="preserve"> NNDC leading the way.  Our leisure centres are by their very nature quite significant emitters of CO2 and this will go some way towards reducing that, but also should help it to be more resilient to energy price increases in future.</w:t>
      </w:r>
    </w:p>
    <w:p w14:paraId="46A2EDDF" w14:textId="77777777" w:rsidR="00BF0FD2" w:rsidRDefault="00BF0FD2" w:rsidP="00BF0FD2">
      <w:r>
        <w:t>Finally my council email is callum.ringer@north-norfolk.gov.uk and my contact mobile is 07824381519 and I look forward to hearing from the parish council and local residents with any concerns, in particular issues with missed bin collections of which I know there have been a number of incidences.</w:t>
      </w:r>
    </w:p>
    <w:p w14:paraId="738C61E5" w14:textId="77777777" w:rsidR="00BF0FD2" w:rsidRDefault="00BF0FD2" w:rsidP="00BF0FD2">
      <w:r>
        <w:t>Callum Ringer</w:t>
      </w:r>
    </w:p>
    <w:p w14:paraId="1829757D" w14:textId="77777777" w:rsidR="00162CB7" w:rsidRDefault="00162CB7"/>
    <w:sectPr w:rsidR="00162C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FD2"/>
    <w:rsid w:val="00162CB7"/>
    <w:rsid w:val="00AA5283"/>
    <w:rsid w:val="00BF0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F0A2"/>
  <w15:chartTrackingRefBased/>
  <w15:docId w15:val="{E3C32FAC-F9A2-4B86-8267-D051C0929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Norfolk District Council</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Callum Ringer</dc:creator>
  <cp:keywords/>
  <dc:description/>
  <cp:lastModifiedBy>Sarah Hayden</cp:lastModifiedBy>
  <cp:revision>2</cp:revision>
  <dcterms:created xsi:type="dcterms:W3CDTF">2023-05-17T09:35:00Z</dcterms:created>
  <dcterms:modified xsi:type="dcterms:W3CDTF">2023-05-17T09:35:00Z</dcterms:modified>
</cp:coreProperties>
</file>