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0B" w:rsidRPr="00661A0B" w:rsidRDefault="00243C19" w:rsidP="00661A0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Page </w:t>
      </w:r>
      <w:r w:rsidR="00F32E42">
        <w:rPr>
          <w:i/>
          <w:sz w:val="24"/>
          <w:szCs w:val="24"/>
        </w:rPr>
        <w:t>432</w:t>
      </w:r>
    </w:p>
    <w:p w:rsidR="00661A0B" w:rsidRDefault="00B64F5E" w:rsidP="002824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AC2682" w:rsidRDefault="00AC2682" w:rsidP="002824F3">
      <w:pPr>
        <w:spacing w:after="0"/>
        <w:jc w:val="center"/>
        <w:rPr>
          <w:b/>
          <w:sz w:val="24"/>
          <w:szCs w:val="24"/>
        </w:rPr>
      </w:pPr>
      <w:r w:rsidRPr="00661A0B">
        <w:rPr>
          <w:b/>
          <w:sz w:val="24"/>
          <w:szCs w:val="24"/>
        </w:rPr>
        <w:t xml:space="preserve">MINUTES OF MEETING </w:t>
      </w:r>
      <w:r w:rsidR="005E2DF1">
        <w:rPr>
          <w:b/>
          <w:sz w:val="24"/>
          <w:szCs w:val="24"/>
        </w:rPr>
        <w:t>OF GRESHAM PARISH COUNCIL</w:t>
      </w:r>
    </w:p>
    <w:p w:rsidR="00036A8E" w:rsidRDefault="007C45DD" w:rsidP="002824F3">
      <w:pPr>
        <w:spacing w:after="0"/>
        <w:jc w:val="center"/>
        <w:rPr>
          <w:b/>
        </w:rPr>
      </w:pPr>
      <w:r>
        <w:rPr>
          <w:b/>
        </w:rPr>
        <w:t xml:space="preserve">Held on </w:t>
      </w:r>
      <w:r w:rsidR="005E2DF1" w:rsidRPr="00D7694F">
        <w:rPr>
          <w:b/>
        </w:rPr>
        <w:t>Wednesday</w:t>
      </w:r>
      <w:r w:rsidR="00B579CF">
        <w:rPr>
          <w:b/>
        </w:rPr>
        <w:t xml:space="preserve"> </w:t>
      </w:r>
      <w:r w:rsidR="00450A75">
        <w:rPr>
          <w:b/>
        </w:rPr>
        <w:t>11</w:t>
      </w:r>
      <w:r w:rsidR="007C6BC8" w:rsidRPr="007C6BC8">
        <w:rPr>
          <w:b/>
          <w:vertAlign w:val="superscript"/>
        </w:rPr>
        <w:t>th</w:t>
      </w:r>
      <w:r w:rsidR="007C6BC8">
        <w:rPr>
          <w:b/>
        </w:rPr>
        <w:t xml:space="preserve"> Ma</w:t>
      </w:r>
      <w:r w:rsidR="00450A75">
        <w:rPr>
          <w:b/>
        </w:rPr>
        <w:t>y</w:t>
      </w:r>
      <w:bookmarkStart w:id="0" w:name="_GoBack"/>
      <w:bookmarkEnd w:id="0"/>
      <w:r w:rsidR="007C6BC8">
        <w:rPr>
          <w:b/>
        </w:rPr>
        <w:t xml:space="preserve"> 2</w:t>
      </w:r>
      <w:r w:rsidR="00FC2619">
        <w:rPr>
          <w:b/>
        </w:rPr>
        <w:t xml:space="preserve">022 </w:t>
      </w:r>
      <w:r w:rsidR="00954815">
        <w:rPr>
          <w:b/>
        </w:rPr>
        <w:t>at</w:t>
      </w:r>
      <w:r>
        <w:rPr>
          <w:b/>
        </w:rPr>
        <w:t xml:space="preserve"> </w:t>
      </w:r>
      <w:r w:rsidR="00FC2619">
        <w:rPr>
          <w:b/>
        </w:rPr>
        <w:t>7</w:t>
      </w:r>
      <w:r w:rsidR="00EC7948">
        <w:rPr>
          <w:b/>
        </w:rPr>
        <w:t>.30pm i</w:t>
      </w:r>
      <w:r w:rsidR="00600AFC">
        <w:rPr>
          <w:b/>
        </w:rPr>
        <w:t>n the Village Hall</w:t>
      </w:r>
    </w:p>
    <w:p w:rsidR="00E962AA" w:rsidRDefault="00E962AA" w:rsidP="002824F3">
      <w:pPr>
        <w:spacing w:after="0"/>
        <w:jc w:val="center"/>
        <w:rPr>
          <w:b/>
        </w:rPr>
      </w:pPr>
    </w:p>
    <w:p w:rsidR="001D4C90" w:rsidRDefault="005E2DF1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  <w:r w:rsidRPr="00D7694F">
        <w:t xml:space="preserve">Present: </w:t>
      </w:r>
      <w:r w:rsidRPr="00D7694F">
        <w:tab/>
      </w:r>
      <w:r w:rsidR="00EC7948">
        <w:t xml:space="preserve">Cllr. S. Smith (Chairman), </w:t>
      </w:r>
      <w:r w:rsidR="007C6BC8">
        <w:t xml:space="preserve">Cllr. S. Ilsley (Vice Chairman), </w:t>
      </w:r>
      <w:r w:rsidR="00FC2619">
        <w:t xml:space="preserve">Cllr. C. Arnold, </w:t>
      </w:r>
      <w:r w:rsidR="00F32E42">
        <w:t>Cllr. D. Jacobs</w:t>
      </w:r>
    </w:p>
    <w:p w:rsidR="009E495A" w:rsidRDefault="005E2DF1" w:rsidP="00CC3C40">
      <w:pPr>
        <w:tabs>
          <w:tab w:val="left" w:pos="709"/>
          <w:tab w:val="left" w:pos="2268"/>
        </w:tabs>
        <w:spacing w:after="0"/>
        <w:ind w:left="2268" w:hanging="2267"/>
        <w:jc w:val="both"/>
      </w:pPr>
      <w:r w:rsidRPr="00D7694F">
        <w:t>Attendance:</w:t>
      </w:r>
      <w:r w:rsidRPr="00D7694F">
        <w:tab/>
        <w:t>Mrs. S. Hayden (Clerk)</w:t>
      </w:r>
    </w:p>
    <w:p w:rsidR="00FC2619" w:rsidRDefault="009E495A" w:rsidP="007C45DD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ab/>
      </w:r>
      <w:r>
        <w:tab/>
      </w:r>
      <w:r w:rsidR="00F32E42">
        <w:t>County Councillor E. Vardy</w:t>
      </w:r>
    </w:p>
    <w:p w:rsidR="00574A5A" w:rsidRDefault="00574A5A" w:rsidP="007C45DD">
      <w:pPr>
        <w:tabs>
          <w:tab w:val="left" w:pos="709"/>
          <w:tab w:val="left" w:pos="2268"/>
        </w:tabs>
        <w:spacing w:after="0"/>
        <w:ind w:left="2268" w:hanging="2267"/>
        <w:jc w:val="both"/>
      </w:pPr>
    </w:p>
    <w:p w:rsidR="00574A5A" w:rsidRDefault="00574A5A" w:rsidP="007C45DD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>The meeting was opened by the Chairman at 7.30pm</w:t>
      </w:r>
    </w:p>
    <w:p w:rsidR="00EC7948" w:rsidRDefault="001D4C90" w:rsidP="00EC7948">
      <w:pPr>
        <w:tabs>
          <w:tab w:val="left" w:pos="709"/>
          <w:tab w:val="left" w:pos="2268"/>
        </w:tabs>
        <w:spacing w:after="0"/>
        <w:ind w:left="2268" w:hanging="2267"/>
        <w:jc w:val="both"/>
      </w:pPr>
      <w:r>
        <w:tab/>
      </w:r>
      <w:r>
        <w:tab/>
      </w: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1.</w:t>
      </w:r>
      <w:r>
        <w:tab/>
      </w:r>
      <w:r>
        <w:rPr>
          <w:u w:val="single"/>
        </w:rPr>
        <w:t>To elect the Chairman of the Council followed by signing of Acceptance of Office</w:t>
      </w: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 xml:space="preserve">Proposed Cllr. Smith be elected.  Resolved.  Acceptance of Office signed by </w:t>
      </w:r>
      <w:r w:rsidR="00114EBE">
        <w:t xml:space="preserve">the Chairman and </w:t>
      </w:r>
      <w:r>
        <w:t>witnessed by the Clerk</w:t>
      </w: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2.</w:t>
      </w:r>
      <w:r>
        <w:tab/>
      </w:r>
      <w:r>
        <w:rPr>
          <w:u w:val="single"/>
        </w:rPr>
        <w:t>To elect the Vice Chair</w:t>
      </w:r>
    </w:p>
    <w:p w:rsidR="00F32E42" w:rsidRP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Proposed Cllr. Ilsley be elected.  Resolved.</w:t>
      </w: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9720A7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3</w:t>
      </w:r>
      <w:r w:rsidR="00F55CAC">
        <w:t>.</w:t>
      </w:r>
      <w:r w:rsidR="0040278E">
        <w:tab/>
      </w:r>
      <w:r w:rsidR="00036A8E">
        <w:rPr>
          <w:u w:val="single"/>
        </w:rPr>
        <w:t>To consider and accept apologies</w:t>
      </w:r>
    </w:p>
    <w:p w:rsidR="007C6BC8" w:rsidRDefault="00C2066F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 xml:space="preserve">Apologies were accepted from </w:t>
      </w:r>
      <w:r w:rsidR="00BF560B">
        <w:t>Cll</w:t>
      </w:r>
      <w:r w:rsidR="00F32E42">
        <w:t>r. A. Sanders (family matters) and Cllr. G. Wright (ill health)</w:t>
      </w:r>
    </w:p>
    <w:p w:rsidR="00264C36" w:rsidRDefault="00264C36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7C6BC8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4</w:t>
      </w:r>
      <w:r w:rsidR="007C6BC8">
        <w:t>.</w:t>
      </w:r>
      <w:r w:rsidR="007C6BC8">
        <w:tab/>
      </w:r>
      <w:r w:rsidR="007C6BC8">
        <w:rPr>
          <w:u w:val="single"/>
        </w:rPr>
        <w:t>To co-opt parish councillor followed by signing of Acceptance of Office</w:t>
      </w:r>
      <w:r w:rsidR="007C6BC8">
        <w:tab/>
      </w:r>
      <w:r w:rsidR="007C6BC8">
        <w:tab/>
      </w:r>
      <w:r w:rsidR="007C6BC8">
        <w:tab/>
      </w:r>
    </w:p>
    <w:p w:rsidR="00264C36" w:rsidRDefault="007C6BC8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114EBE">
        <w:t>A resident</w:t>
      </w:r>
      <w:r>
        <w:t xml:space="preserve"> who</w:t>
      </w:r>
      <w:r w:rsidR="00114EBE">
        <w:t xml:space="preserve"> had expressed a </w:t>
      </w:r>
      <w:r>
        <w:t>wis</w:t>
      </w:r>
      <w:r w:rsidR="00114EBE">
        <w:t>h</w:t>
      </w:r>
      <w:r w:rsidR="00F32E42">
        <w:t xml:space="preserve"> to stand for co-option was not in attendance</w:t>
      </w:r>
    </w:p>
    <w:p w:rsidR="00F32E42" w:rsidRDefault="00F32E42" w:rsidP="0040278E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B64F5E" w:rsidRDefault="00F32E42" w:rsidP="007C7DBC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5</w:t>
      </w:r>
      <w:r w:rsidR="007C6BC8">
        <w:t>.</w:t>
      </w:r>
      <w:r w:rsidR="0037450F">
        <w:t xml:space="preserve"> </w:t>
      </w:r>
      <w:r w:rsidR="00E60D86">
        <w:tab/>
      </w:r>
      <w:r w:rsidR="00CC26B2">
        <w:rPr>
          <w:u w:val="single"/>
        </w:rPr>
        <w:t>Declarations of Intere</w:t>
      </w:r>
      <w:r w:rsidR="006A0E3E">
        <w:rPr>
          <w:u w:val="single"/>
        </w:rPr>
        <w:t>st</w:t>
      </w:r>
      <w:r w:rsidR="001F1E4F">
        <w:rPr>
          <w:u w:val="single"/>
        </w:rPr>
        <w:t xml:space="preserve"> and any disp</w:t>
      </w:r>
      <w:r w:rsidR="00453216">
        <w:rPr>
          <w:u w:val="single"/>
        </w:rPr>
        <w:t>ensations</w:t>
      </w:r>
      <w:r w:rsidR="001F1E4F">
        <w:rPr>
          <w:u w:val="single"/>
        </w:rPr>
        <w:t xml:space="preserve"> of disclosable pecuniary interest</w:t>
      </w:r>
      <w:r w:rsidR="009A5BA7">
        <w:rPr>
          <w:u w:val="single"/>
        </w:rPr>
        <w:t>s</w:t>
      </w:r>
      <w:r w:rsidR="00B26939">
        <w:tab/>
      </w:r>
    </w:p>
    <w:p w:rsidR="0015123F" w:rsidRDefault="00F32E42" w:rsidP="007C7DBC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114EBE">
        <w:t xml:space="preserve">Cllr. Arnold and Jacobs declared an interest in item 11.2, being on the committee organising the celebrations. Without a dispensation there would not be a quorum. </w:t>
      </w:r>
      <w:r>
        <w:t>Proposed dispensation for Cllrs. Arnold and Jacobs for item 11.2</w:t>
      </w:r>
      <w:r w:rsidR="00114EBE">
        <w:t xml:space="preserve">.  </w:t>
      </w:r>
      <w:r>
        <w:t>Resolved.</w:t>
      </w:r>
    </w:p>
    <w:p w:rsidR="00264C36" w:rsidRDefault="00264C36" w:rsidP="007C7DBC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533AC3" w:rsidRDefault="00F32E42" w:rsidP="00533AC3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6</w:t>
      </w:r>
      <w:r w:rsidR="00533AC3">
        <w:t>.</w:t>
      </w:r>
      <w:r w:rsidR="00533AC3">
        <w:tab/>
      </w:r>
      <w:r w:rsidR="00533AC3" w:rsidRPr="007C45DD">
        <w:rPr>
          <w:u w:val="single"/>
        </w:rPr>
        <w:t>Public questions, comments or representations</w:t>
      </w:r>
    </w:p>
    <w:p w:rsidR="001D4C90" w:rsidRDefault="00533AC3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F32E42">
        <w:t>No public present</w:t>
      </w:r>
    </w:p>
    <w:p w:rsidR="00264C36" w:rsidRDefault="00264C36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7C6BC8" w:rsidRDefault="00F32E42" w:rsidP="007C6BC8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7</w:t>
      </w:r>
      <w:r w:rsidR="007C6BC8">
        <w:t>.</w:t>
      </w:r>
      <w:r w:rsidR="007C6BC8">
        <w:tab/>
      </w:r>
      <w:r w:rsidR="00C71324">
        <w:rPr>
          <w:u w:val="single"/>
        </w:rPr>
        <w:t>To approve the Minutes of Meeting held on 9</w:t>
      </w:r>
      <w:r w:rsidR="00C71324" w:rsidRPr="00C71324">
        <w:rPr>
          <w:u w:val="single"/>
          <w:vertAlign w:val="superscript"/>
        </w:rPr>
        <w:t>th</w:t>
      </w:r>
      <w:r w:rsidR="00C71324">
        <w:rPr>
          <w:u w:val="single"/>
        </w:rPr>
        <w:t xml:space="preserve"> March 2022 and matters arising from those minutes</w:t>
      </w:r>
      <w:r w:rsidR="007C6BC8">
        <w:rPr>
          <w:u w:val="single"/>
        </w:rPr>
        <w:t xml:space="preserve"> </w:t>
      </w:r>
    </w:p>
    <w:p w:rsidR="007C6BC8" w:rsidRDefault="007C6BC8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 xml:space="preserve">The minutes were approved and signed by the Chairman.  </w:t>
      </w:r>
      <w:r w:rsidR="00C71324">
        <w:t>There were no matters arising</w:t>
      </w:r>
    </w:p>
    <w:p w:rsidR="00264C36" w:rsidRDefault="00264C36" w:rsidP="00BF560B">
      <w:pPr>
        <w:pStyle w:val="ListParagraph"/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FC2619" w:rsidRDefault="00C71324" w:rsidP="00FC2619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8</w:t>
      </w:r>
      <w:r w:rsidR="00FC2619">
        <w:t>.</w:t>
      </w:r>
      <w:r w:rsidR="00FC2619">
        <w:tab/>
      </w:r>
      <w:r w:rsidR="00FC2619">
        <w:rPr>
          <w:u w:val="single"/>
        </w:rPr>
        <w:t>Any Reports from County or District Councillor</w:t>
      </w:r>
    </w:p>
    <w:p w:rsidR="008E556D" w:rsidRDefault="00FC2619" w:rsidP="00512D53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bCs/>
        </w:rPr>
      </w:pPr>
      <w:r>
        <w:tab/>
        <w:t>County Councillor Vardy’s</w:t>
      </w:r>
      <w:r w:rsidR="00DD1927">
        <w:t xml:space="preserve"> written</w:t>
      </w:r>
      <w:r>
        <w:t xml:space="preserve"> report had been circulated</w:t>
      </w:r>
      <w:r w:rsidR="00764E49">
        <w:t xml:space="preserve"> prior to the meeting</w:t>
      </w:r>
      <w:r w:rsidR="007C6BC8">
        <w:t xml:space="preserve"> and is annexed to these minutes</w:t>
      </w:r>
      <w:r w:rsidR="00DD1927">
        <w:t>.</w:t>
      </w:r>
      <w:r w:rsidR="00DD1927">
        <w:rPr>
          <w:rFonts w:eastAsia="Times New Roman"/>
          <w:bCs/>
        </w:rPr>
        <w:tab/>
      </w:r>
      <w:r w:rsidR="00C71324">
        <w:rPr>
          <w:rFonts w:eastAsia="Times New Roman"/>
          <w:bCs/>
        </w:rPr>
        <w:t xml:space="preserve">  He spoke on NCC walking/cycling consultation and the new Norfolk Swift Response.  This provides 24 hour, 365 days a year service offering help and support if a person has an unplanned urgent need at home but doesn’t need the emergency services.  Examples would be falls, welfare checks, power failure, shopping.  It is a free service for people living in Norfolk and aged 18 or over.  It is not limited to those on social care funding.</w:t>
      </w:r>
      <w:r w:rsidR="00DE2A8C">
        <w:rPr>
          <w:rFonts w:eastAsia="Times New Roman"/>
          <w:bCs/>
        </w:rPr>
        <w:t xml:space="preserve">  </w:t>
      </w:r>
    </w:p>
    <w:p w:rsidR="00512D91" w:rsidRDefault="008E556D" w:rsidP="00512D53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="00DE2A8C">
        <w:rPr>
          <w:rFonts w:eastAsia="Times New Roman"/>
          <w:bCs/>
        </w:rPr>
        <w:t>A question was raised on waste charges, which were discussed</w:t>
      </w:r>
    </w:p>
    <w:p w:rsidR="00512D53" w:rsidRDefault="00512D53" w:rsidP="00512D53">
      <w:p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bCs/>
        </w:rPr>
      </w:pPr>
    </w:p>
    <w:p w:rsidR="00764E49" w:rsidRDefault="00C71324" w:rsidP="007C6BC8">
      <w:pPr>
        <w:spacing w:after="0"/>
        <w:ind w:left="567" w:hanging="567"/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</w:rPr>
        <w:t>9</w:t>
      </w:r>
      <w:r w:rsidR="00764E49">
        <w:rPr>
          <w:rFonts w:eastAsia="Times New Roman"/>
          <w:bCs/>
        </w:rPr>
        <w:t>.</w:t>
      </w:r>
      <w:r w:rsidR="003F54AB">
        <w:rPr>
          <w:rFonts w:eastAsia="Times New Roman"/>
          <w:bCs/>
        </w:rPr>
        <w:tab/>
      </w:r>
      <w:r w:rsidR="003F54AB">
        <w:rPr>
          <w:rFonts w:eastAsia="Times New Roman"/>
          <w:bCs/>
          <w:u w:val="single"/>
        </w:rPr>
        <w:t>Planning</w:t>
      </w:r>
    </w:p>
    <w:p w:rsidR="003F54AB" w:rsidRDefault="00C71324" w:rsidP="003F54AB">
      <w:pPr>
        <w:tabs>
          <w:tab w:val="left" w:pos="2552"/>
        </w:tabs>
        <w:spacing w:after="0"/>
        <w:ind w:left="567" w:hanging="567"/>
        <w:jc w:val="both"/>
      </w:pPr>
      <w:r>
        <w:t>9</w:t>
      </w:r>
      <w:r w:rsidR="003F54AB">
        <w:t>.1</w:t>
      </w:r>
      <w:r w:rsidR="003F54AB" w:rsidRPr="000B1FA7">
        <w:tab/>
      </w:r>
      <w:r w:rsidR="003F54AB" w:rsidRPr="00C3590A">
        <w:rPr>
          <w:u w:val="single"/>
        </w:rPr>
        <w:t>To discuss and make observations on any applications receive</w:t>
      </w:r>
      <w:r w:rsidR="003F54AB">
        <w:rPr>
          <w:u w:val="single"/>
        </w:rPr>
        <w:t>d</w:t>
      </w:r>
      <w:r w:rsidR="003F54AB" w:rsidRPr="00C3590A">
        <w:rPr>
          <w:u w:val="single"/>
        </w:rPr>
        <w:t xml:space="preserve"> after the date of this Agenda</w:t>
      </w:r>
    </w:p>
    <w:p w:rsidR="003F54AB" w:rsidRDefault="003F54AB" w:rsidP="003F54AB">
      <w:pPr>
        <w:tabs>
          <w:tab w:val="left" w:pos="2552"/>
        </w:tabs>
        <w:spacing w:after="0"/>
        <w:ind w:left="567" w:hanging="567"/>
        <w:jc w:val="both"/>
        <w:rPr>
          <w:rFonts w:cstheme="minorHAnsi"/>
          <w:i/>
        </w:rPr>
      </w:pPr>
      <w:r>
        <w:tab/>
        <w:t>None</w:t>
      </w:r>
    </w:p>
    <w:p w:rsidR="003F54AB" w:rsidRDefault="00C71324" w:rsidP="003F54AB">
      <w:pPr>
        <w:tabs>
          <w:tab w:val="left" w:pos="2552"/>
        </w:tabs>
        <w:spacing w:after="0"/>
        <w:ind w:left="567" w:hanging="567"/>
        <w:jc w:val="both"/>
      </w:pPr>
      <w:r>
        <w:t>9</w:t>
      </w:r>
      <w:r w:rsidR="003F54AB">
        <w:t>.2</w:t>
      </w:r>
      <w:r w:rsidR="003F54AB">
        <w:tab/>
      </w:r>
      <w:r w:rsidR="003F54AB" w:rsidRPr="00E05FC6">
        <w:rPr>
          <w:u w:val="single"/>
        </w:rPr>
        <w:t>Follow Up on</w:t>
      </w:r>
      <w:r w:rsidR="003F54AB">
        <w:rPr>
          <w:u w:val="single"/>
        </w:rPr>
        <w:t xml:space="preserve"> application:</w:t>
      </w:r>
    </w:p>
    <w:p w:rsidR="00FF3A3B" w:rsidRDefault="003F54AB" w:rsidP="003F54AB">
      <w:pPr>
        <w:tabs>
          <w:tab w:val="left" w:pos="2552"/>
        </w:tabs>
        <w:spacing w:after="0"/>
        <w:ind w:left="567" w:hanging="567"/>
        <w:jc w:val="both"/>
        <w:rPr>
          <w:rFonts w:cstheme="minorHAnsi"/>
          <w:i/>
        </w:rPr>
      </w:pPr>
      <w:r>
        <w:tab/>
      </w:r>
      <w:r w:rsidRPr="00EC0C05">
        <w:rPr>
          <w:rFonts w:cstheme="minorHAnsi"/>
          <w:i/>
        </w:rPr>
        <w:t>PA/21/0292 Telecommunications development comprising installation of a 25m high lattice tower with 3 an</w:t>
      </w:r>
      <w:r>
        <w:rPr>
          <w:rFonts w:cstheme="minorHAnsi"/>
          <w:i/>
        </w:rPr>
        <w:t>tennae</w:t>
      </w:r>
      <w:r w:rsidRPr="00EC0C05">
        <w:rPr>
          <w:rFonts w:cstheme="minorHAnsi"/>
          <w:i/>
        </w:rPr>
        <w:t xml:space="preserve"> on a 6m x 6m concrete slab with ancillary development within 1.8m high fenced </w:t>
      </w:r>
    </w:p>
    <w:p w:rsidR="00FF3A3B" w:rsidRDefault="00FF3A3B" w:rsidP="003F54AB">
      <w:pPr>
        <w:tabs>
          <w:tab w:val="left" w:pos="2552"/>
        </w:tabs>
        <w:spacing w:after="0"/>
        <w:ind w:left="567" w:hanging="567"/>
        <w:jc w:val="both"/>
        <w:rPr>
          <w:rFonts w:cstheme="minorHAnsi"/>
          <w:i/>
        </w:rPr>
      </w:pPr>
    </w:p>
    <w:p w:rsidR="00FF3A3B" w:rsidRDefault="00FF3A3B" w:rsidP="00FF3A3B">
      <w:pPr>
        <w:tabs>
          <w:tab w:val="left" w:pos="2552"/>
        </w:tabs>
        <w:spacing w:after="0"/>
        <w:ind w:left="567" w:hanging="567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>Page 433</w:t>
      </w:r>
    </w:p>
    <w:p w:rsidR="00FF3A3B" w:rsidRDefault="00FF3A3B" w:rsidP="00FF3A3B">
      <w:pPr>
        <w:tabs>
          <w:tab w:val="left" w:pos="2552"/>
        </w:tabs>
        <w:spacing w:after="0"/>
        <w:ind w:left="567" w:hanging="567"/>
        <w:jc w:val="right"/>
        <w:rPr>
          <w:rFonts w:cstheme="minorHAnsi"/>
          <w:i/>
        </w:rPr>
      </w:pPr>
    </w:p>
    <w:p w:rsidR="00C80D63" w:rsidRDefault="00FF3A3B" w:rsidP="003F54AB">
      <w:pPr>
        <w:tabs>
          <w:tab w:val="left" w:pos="2552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  <w:i/>
        </w:rPr>
        <w:tab/>
      </w:r>
      <w:r w:rsidR="003F54AB" w:rsidRPr="00EC0C05">
        <w:rPr>
          <w:rFonts w:cstheme="minorHAnsi"/>
          <w:i/>
        </w:rPr>
        <w:t>compound – Sewage Works, Chequers Road, Gresham</w:t>
      </w:r>
      <w:r w:rsidR="003F54AB">
        <w:rPr>
          <w:rFonts w:cstheme="minorHAnsi"/>
          <w:i/>
        </w:rPr>
        <w:t xml:space="preserve"> – </w:t>
      </w:r>
      <w:r w:rsidR="003F54AB">
        <w:rPr>
          <w:rFonts w:cstheme="minorHAnsi"/>
        </w:rPr>
        <w:t>A formal updated re</w:t>
      </w:r>
      <w:r w:rsidR="008E556D">
        <w:rPr>
          <w:rFonts w:cstheme="minorHAnsi"/>
        </w:rPr>
        <w:t xml:space="preserve">ply from NNDC to the complaint </w:t>
      </w:r>
      <w:r w:rsidR="003F54AB">
        <w:rPr>
          <w:rFonts w:cstheme="minorHAnsi"/>
        </w:rPr>
        <w:t>had not been received.</w:t>
      </w:r>
    </w:p>
    <w:p w:rsidR="00FF3A3B" w:rsidRDefault="00FF3A3B" w:rsidP="003F54AB">
      <w:pPr>
        <w:tabs>
          <w:tab w:val="left" w:pos="2552"/>
        </w:tabs>
        <w:spacing w:after="0"/>
        <w:ind w:left="567" w:hanging="567"/>
        <w:jc w:val="both"/>
        <w:rPr>
          <w:rFonts w:cstheme="minorHAnsi"/>
        </w:rPr>
      </w:pPr>
    </w:p>
    <w:p w:rsidR="003F54AB" w:rsidRDefault="00C71324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10</w:t>
      </w:r>
      <w:r w:rsidR="003F54AB">
        <w:t>.</w:t>
      </w:r>
      <w:r w:rsidR="003F54AB">
        <w:tab/>
      </w:r>
      <w:r w:rsidR="003F54AB">
        <w:rPr>
          <w:u w:val="single"/>
        </w:rPr>
        <w:t>Regulatory</w:t>
      </w:r>
    </w:p>
    <w:p w:rsidR="00C71324" w:rsidRDefault="00C71324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10.1</w:t>
      </w:r>
      <w:r>
        <w:tab/>
      </w:r>
      <w:r>
        <w:rPr>
          <w:u w:val="single"/>
        </w:rPr>
        <w:t>To review all policies and risk assessment for Gresham Parish Council</w:t>
      </w:r>
    </w:p>
    <w:p w:rsidR="00C71324" w:rsidRDefault="00C71324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DE2A8C">
        <w:t>Proposed and resolved to extinguish the Covid 19 Risk Assessment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10.2</w:t>
      </w:r>
      <w:r>
        <w:tab/>
      </w:r>
      <w:r>
        <w:rPr>
          <w:u w:val="single"/>
        </w:rPr>
        <w:t>To review the Parish Council’s insurance policy and approve payment of premium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Proposed and resolved to review and obtain quotes in January 2023 and accept the renewal invitation from the current broker at a premium of £1,030.82.  As this amount was over budget (£900) the balance would be taken from capital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10.3</w:t>
      </w:r>
      <w:r>
        <w:tab/>
      </w:r>
      <w:r>
        <w:rPr>
          <w:u w:val="single"/>
        </w:rPr>
        <w:t>To discuss and agree registration of Park title at the Land Registry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A quote of £450 plus VAT and disbursements had been received. Discussed and agreed to hold over until the next meeting</w:t>
      </w:r>
    </w:p>
    <w:p w:rsidR="00DE2A8C" w:rsidRP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11.</w:t>
      </w:r>
      <w:r>
        <w:tab/>
      </w:r>
      <w:r>
        <w:rPr>
          <w:u w:val="single"/>
        </w:rPr>
        <w:t>Finance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11.1</w:t>
      </w:r>
      <w:r>
        <w:tab/>
      </w:r>
      <w:r>
        <w:rPr>
          <w:u w:val="single"/>
        </w:rPr>
        <w:t>To consider request for donation to purchase a tree for the Queen’s Platinum Jubilee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CE1332">
        <w:t>Two residents wished a tree to be purchased</w:t>
      </w:r>
      <w:r w:rsidR="008E556D">
        <w:t xml:space="preserve"> to commemorate</w:t>
      </w:r>
      <w:r w:rsidR="00CE1332">
        <w:t xml:space="preserve"> the Jubilee. </w:t>
      </w:r>
      <w:r>
        <w:t xml:space="preserve">The cost of the chosen </w:t>
      </w:r>
      <w:r w:rsidR="008E556D">
        <w:t xml:space="preserve">container grown </w:t>
      </w:r>
      <w:r>
        <w:t>cherry tree, plus delivery would be £60.  Proposed and resolve</w:t>
      </w:r>
      <w:r w:rsidR="008E556D">
        <w:t xml:space="preserve">d to donate £60 from the budget.  </w:t>
      </w:r>
    </w:p>
    <w:p w:rsidR="00DE2A8C" w:rsidRDefault="00DE2A8C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11.2</w:t>
      </w:r>
      <w:r>
        <w:tab/>
      </w:r>
      <w:r>
        <w:rPr>
          <w:u w:val="single"/>
        </w:rPr>
        <w:t xml:space="preserve">To consider request for </w:t>
      </w:r>
      <w:r w:rsidR="00CE1332">
        <w:rPr>
          <w:u w:val="single"/>
        </w:rPr>
        <w:t>£50 donation towards Jubilee celebrations</w:t>
      </w:r>
    </w:p>
    <w:p w:rsidR="00CE1332" w:rsidRDefault="00CE1332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Cllrs. Arnold and Jacobs outlined how the funds would b</w:t>
      </w:r>
      <w:r w:rsidR="00DD09CC">
        <w:t>e utilised.  Proposed and resolved</w:t>
      </w:r>
      <w:r>
        <w:t xml:space="preserve"> to donate £50 from the budget.</w:t>
      </w:r>
    </w:p>
    <w:p w:rsidR="00CE1332" w:rsidRDefault="00CE1332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11.3</w:t>
      </w:r>
      <w:r>
        <w:tab/>
      </w:r>
      <w:r>
        <w:rPr>
          <w:u w:val="single"/>
        </w:rPr>
        <w:t>To appoint Parish Councillor to check bank reconciliations</w:t>
      </w:r>
    </w:p>
    <w:p w:rsidR="00CE1332" w:rsidRDefault="00CE1332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Proposed and resolved to appoint Cllr. Jacobs</w:t>
      </w:r>
    </w:p>
    <w:p w:rsidR="00CE1332" w:rsidRPr="00CE1332" w:rsidRDefault="00CE1332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>11.4</w:t>
      </w:r>
      <w:r>
        <w:tab/>
      </w:r>
      <w:r>
        <w:rPr>
          <w:u w:val="single"/>
        </w:rPr>
        <w:t>To receive list of actuals against budget, balance sheet, bank reconciliation and explanation of variances to 31.3.22</w:t>
      </w:r>
    </w:p>
    <w:p w:rsidR="00DE2A8C" w:rsidRDefault="00CE1332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Received</w:t>
      </w:r>
    </w:p>
    <w:p w:rsidR="00CE1332" w:rsidRDefault="00CE1332" w:rsidP="00CE1332">
      <w:pPr>
        <w:tabs>
          <w:tab w:val="left" w:pos="567"/>
        </w:tabs>
        <w:spacing w:after="0"/>
        <w:jc w:val="both"/>
        <w:rPr>
          <w:rFonts w:eastAsia="Times New Roman" w:cstheme="minorHAnsi"/>
          <w:lang w:eastAsia="en-GB"/>
        </w:rPr>
      </w:pPr>
      <w:r>
        <w:t>11.</w:t>
      </w:r>
      <w:r w:rsidR="00574A5A">
        <w:t>5</w:t>
      </w:r>
      <w:r>
        <w:tab/>
      </w:r>
      <w:r w:rsidRPr="00CE1332">
        <w:rPr>
          <w:rFonts w:eastAsia="Times New Roman" w:cstheme="minorHAnsi"/>
          <w:u w:val="single"/>
          <w:lang w:eastAsia="en-GB"/>
        </w:rPr>
        <w:t>To consider and approve the Annual Governance and A</w:t>
      </w:r>
      <w:r>
        <w:rPr>
          <w:rFonts w:eastAsia="Times New Roman" w:cstheme="minorHAnsi"/>
          <w:u w:val="single"/>
          <w:lang w:eastAsia="en-GB"/>
        </w:rPr>
        <w:t>ccountability Return as follow</w:t>
      </w:r>
      <w:r w:rsidR="00DD09CC">
        <w:rPr>
          <w:rFonts w:eastAsia="Times New Roman" w:cstheme="minorHAnsi"/>
          <w:u w:val="single"/>
          <w:lang w:eastAsia="en-GB"/>
        </w:rPr>
        <w:t>s</w:t>
      </w:r>
    </w:p>
    <w:p w:rsidR="00CE1332" w:rsidRPr="00CE1332" w:rsidRDefault="00CE1332" w:rsidP="00CE1332">
      <w:pPr>
        <w:tabs>
          <w:tab w:val="left" w:pos="567"/>
        </w:tabs>
        <w:spacing w:after="0"/>
        <w:jc w:val="both"/>
        <w:rPr>
          <w:rFonts w:eastAsia="Times New Roman" w:cstheme="minorHAnsi"/>
          <w:lang w:eastAsia="en-GB"/>
        </w:rPr>
      </w:pPr>
      <w:r w:rsidRPr="00CE1332">
        <w:rPr>
          <w:rFonts w:eastAsia="Times New Roman" w:cstheme="minorHAnsi"/>
          <w:lang w:eastAsia="en-GB"/>
        </w:rPr>
        <w:tab/>
        <w:t>To complete the Certificate of Exemption</w:t>
      </w:r>
      <w:r>
        <w:rPr>
          <w:rFonts w:eastAsia="Times New Roman" w:cstheme="minorHAnsi"/>
          <w:lang w:eastAsia="en-GB"/>
        </w:rPr>
        <w:t xml:space="preserve"> </w:t>
      </w:r>
      <w:r w:rsidR="00FF3A3B">
        <w:rPr>
          <w:rFonts w:eastAsia="Times New Roman" w:cstheme="minorHAnsi"/>
          <w:lang w:eastAsia="en-GB"/>
        </w:rPr>
        <w:t>–</w:t>
      </w:r>
      <w:r>
        <w:rPr>
          <w:rFonts w:eastAsia="Times New Roman" w:cstheme="minorHAnsi"/>
          <w:lang w:eastAsia="en-GB"/>
        </w:rPr>
        <w:t xml:space="preserve"> Proposed and resolved to complete the Certificate</w:t>
      </w:r>
      <w:r w:rsidR="00D6731B">
        <w:rPr>
          <w:rFonts w:eastAsia="Times New Roman" w:cstheme="minorHAnsi"/>
          <w:lang w:eastAsia="en-GB"/>
        </w:rPr>
        <w:t xml:space="preserve">.  </w:t>
      </w:r>
      <w:r w:rsidR="00D6731B">
        <w:rPr>
          <w:rFonts w:eastAsia="Times New Roman" w:cstheme="minorHAnsi"/>
          <w:lang w:eastAsia="en-GB"/>
        </w:rPr>
        <w:tab/>
        <w:t>Signed by Chairman and Clerk</w:t>
      </w:r>
      <w:r>
        <w:rPr>
          <w:rFonts w:eastAsia="Times New Roman" w:cstheme="minorHAnsi"/>
          <w:lang w:eastAsia="en-GB"/>
        </w:rPr>
        <w:t xml:space="preserve"> </w:t>
      </w:r>
    </w:p>
    <w:p w:rsidR="00CE1332" w:rsidRPr="00CE1332" w:rsidRDefault="00CE1332" w:rsidP="00CE133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CE1332">
        <w:rPr>
          <w:rFonts w:eastAsia="Times New Roman" w:cstheme="minorHAnsi"/>
          <w:lang w:eastAsia="en-GB"/>
        </w:rPr>
        <w:tab/>
        <w:t>To receive the Annual Internal Audit Report 2022-23</w:t>
      </w:r>
      <w:r w:rsidR="00D6731B">
        <w:rPr>
          <w:rFonts w:eastAsia="Times New Roman" w:cstheme="minorHAnsi"/>
          <w:lang w:eastAsia="en-GB"/>
        </w:rPr>
        <w:t xml:space="preserve"> </w:t>
      </w:r>
      <w:r w:rsidR="00FF3A3B">
        <w:rPr>
          <w:rFonts w:eastAsia="Times New Roman" w:cstheme="minorHAnsi"/>
          <w:lang w:eastAsia="en-GB"/>
        </w:rPr>
        <w:t>–</w:t>
      </w:r>
      <w:r w:rsidR="00D6731B">
        <w:rPr>
          <w:rFonts w:eastAsia="Times New Roman" w:cstheme="minorHAnsi"/>
          <w:lang w:eastAsia="en-GB"/>
        </w:rPr>
        <w:t xml:space="preserve"> Received </w:t>
      </w:r>
    </w:p>
    <w:p w:rsidR="00CE1332" w:rsidRPr="00CE1332" w:rsidRDefault="00CE1332" w:rsidP="00CE133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CE1332">
        <w:rPr>
          <w:rFonts w:eastAsia="Times New Roman" w:cstheme="minorHAnsi"/>
          <w:lang w:eastAsia="en-GB"/>
        </w:rPr>
        <w:tab/>
        <w:t>To approve section 1 Annual Governance Statement</w:t>
      </w:r>
      <w:r w:rsidR="00D6731B">
        <w:rPr>
          <w:rFonts w:eastAsia="Times New Roman" w:cstheme="minorHAnsi"/>
          <w:lang w:eastAsia="en-GB"/>
        </w:rPr>
        <w:t xml:space="preserve"> – Approved.  Signed by Chairman and Clerk</w:t>
      </w:r>
    </w:p>
    <w:p w:rsidR="00CE1332" w:rsidRDefault="00CE1332" w:rsidP="00CE133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CE1332">
        <w:rPr>
          <w:rFonts w:eastAsia="Times New Roman" w:cstheme="minorHAnsi"/>
          <w:lang w:eastAsia="en-GB"/>
        </w:rPr>
        <w:tab/>
        <w:t>To approve section 2 Accounting Statements</w:t>
      </w:r>
      <w:r w:rsidR="00D6731B">
        <w:rPr>
          <w:rFonts w:eastAsia="Times New Roman" w:cstheme="minorHAnsi"/>
          <w:lang w:eastAsia="en-GB"/>
        </w:rPr>
        <w:t xml:space="preserve"> – Approved. Signed by Chairman</w:t>
      </w:r>
    </w:p>
    <w:p w:rsidR="003F54AB" w:rsidRDefault="00D6731B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11</w:t>
      </w:r>
      <w:r w:rsidR="003F54AB">
        <w:t>.</w:t>
      </w:r>
      <w:r w:rsidR="00574A5A">
        <w:t>6</w:t>
      </w:r>
      <w:r w:rsidR="003F54AB">
        <w:tab/>
      </w:r>
      <w:r w:rsidR="003F54AB">
        <w:rPr>
          <w:u w:val="single"/>
        </w:rPr>
        <w:t>To approve List of Payments</w:t>
      </w:r>
    </w:p>
    <w:p w:rsidR="00C80D63" w:rsidRDefault="00D6731B" w:rsidP="003F54AB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The payments for the insurance premium (£1,030.82) and payment for work to Pavilion (£2,150) were added to the List of Payments.  Signed by Chairman and Clerk</w:t>
      </w:r>
    </w:p>
    <w:p w:rsidR="00C80D63" w:rsidRPr="00C80D63" w:rsidRDefault="00C80D63" w:rsidP="00C80D63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  <w:rPr>
          <w:i/>
        </w:rPr>
      </w:pPr>
    </w:p>
    <w:p w:rsidR="00512D91" w:rsidRDefault="00D6731B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12</w:t>
      </w:r>
      <w:r w:rsidR="00512D91">
        <w:t>.</w:t>
      </w:r>
      <w:r w:rsidR="00512D91">
        <w:tab/>
      </w:r>
      <w:r w:rsidR="00512D91">
        <w:rPr>
          <w:u w:val="single"/>
        </w:rPr>
        <w:t>Village Park</w:t>
      </w:r>
    </w:p>
    <w:p w:rsidR="00D6731B" w:rsidRDefault="00D6731B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12.1</w:t>
      </w:r>
      <w:r w:rsidR="00512D91">
        <w:tab/>
      </w:r>
      <w:r w:rsidR="00512D91">
        <w:rPr>
          <w:u w:val="single"/>
        </w:rPr>
        <w:t>Update on work to Pavilion and agree any further costs</w:t>
      </w:r>
    </w:p>
    <w:p w:rsidR="00FF3A3B" w:rsidRDefault="00D6731B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u w:val="single"/>
        </w:rPr>
      </w:pPr>
      <w:r>
        <w:tab/>
        <w:t>Cllr. Ilsley updated the meeting on the work completed to date.</w:t>
      </w:r>
      <w:r w:rsidR="00FF3A3B">
        <w:t xml:space="preserve">  More bark was required for the picnic area. Discussed and agreed Clerk to obtain price from tree surgeon.</w:t>
      </w:r>
      <w:r>
        <w:t xml:space="preserve">  Fencing the new septic tank manhole cover was agreed as the area </w:t>
      </w:r>
      <w:r w:rsidR="00DD09CC">
        <w:t xml:space="preserve">surrounding it </w:t>
      </w:r>
      <w:r>
        <w:t>had</w:t>
      </w:r>
      <w:r w:rsidR="00DD09CC">
        <w:t xml:space="preserve"> now</w:t>
      </w:r>
      <w:r>
        <w:t xml:space="preserve"> been cleared.   Cllr. Ilsley had visited GJL for a quote for a new bench, but th</w:t>
      </w:r>
      <w:r w:rsidR="00DD09CC">
        <w:t>e supplier was currently making</w:t>
      </w:r>
      <w:r>
        <w:t xml:space="preserve"> beach hut</w:t>
      </w:r>
      <w:r w:rsidR="00DD09CC">
        <w:t xml:space="preserve">s. He </w:t>
      </w:r>
      <w:r>
        <w:t xml:space="preserve"> would be able to ma</w:t>
      </w:r>
      <w:r w:rsidR="00DD09CC">
        <w:t xml:space="preserve">ke </w:t>
      </w:r>
      <w:r>
        <w:t xml:space="preserve">benches in about a month’s time.  The new shed doors had been collected and Cllrs. Ilsley and Smith hoped to fix these during the following week.  A quote for £2,340 had been received from Michael Sullivan who had carried </w:t>
      </w:r>
      <w:r w:rsidR="00DD09CC">
        <w:t xml:space="preserve">out </w:t>
      </w:r>
      <w:r>
        <w:t>the picnic area and septic tank cover work quickly and well.  As there had been considerable</w:t>
      </w:r>
      <w:r w:rsidR="00574A5A">
        <w:t xml:space="preserve"> difficulty in obtainin</w:t>
      </w:r>
      <w:r w:rsidR="00DD09CC">
        <w:t>g quotes and the</w:t>
      </w:r>
      <w:r w:rsidR="00574A5A">
        <w:t xml:space="preserve"> price was considered acceptable,</w:t>
      </w:r>
      <w:r>
        <w:t xml:space="preserve"> it was proposed and resolved to accept the quote. </w:t>
      </w:r>
      <w:r w:rsidR="00574A5A">
        <w:t xml:space="preserve"> Ongoing budgeting for maintenance was discussed.</w:t>
      </w:r>
      <w:r>
        <w:t xml:space="preserve"> </w:t>
      </w:r>
    </w:p>
    <w:p w:rsidR="00AE4DC8" w:rsidRDefault="00574A5A" w:rsidP="00512D91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12.</w:t>
      </w:r>
      <w:r w:rsidR="009B3900">
        <w:t>2</w:t>
      </w:r>
      <w:r>
        <w:t xml:space="preserve"> </w:t>
      </w:r>
      <w:r>
        <w:tab/>
      </w:r>
      <w:r>
        <w:rPr>
          <w:u w:val="single"/>
        </w:rPr>
        <w:t xml:space="preserve">Update on plans for </w:t>
      </w:r>
      <w:r w:rsidR="00AE4DC8" w:rsidRPr="00AE4DC8">
        <w:rPr>
          <w:u w:val="single"/>
        </w:rPr>
        <w:t>future use of the Park</w:t>
      </w:r>
    </w:p>
    <w:p w:rsidR="00E1610F" w:rsidRDefault="009B3900" w:rsidP="00574A5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574A5A">
        <w:t>Agreed it would be better to distribute</w:t>
      </w:r>
      <w:r w:rsidR="00DD09CC">
        <w:t xml:space="preserve"> the</w:t>
      </w:r>
      <w:r w:rsidR="00574A5A">
        <w:t xml:space="preserve"> draft letter of consultation at events rather than door to door.  </w:t>
      </w:r>
      <w:r w:rsidR="00170FD3">
        <w:t>Contact details for the Clerk and Chairman would be used.  The School Head Teacher had invited the Chairman for a meeting and that would be arranged shortly.</w:t>
      </w:r>
    </w:p>
    <w:p w:rsidR="00170FD3" w:rsidRDefault="00170FD3" w:rsidP="00574A5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170FD3" w:rsidRDefault="00170FD3" w:rsidP="00574A5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170FD3" w:rsidRDefault="00FF3A3B" w:rsidP="00FF3A3B">
      <w:pPr>
        <w:tabs>
          <w:tab w:val="left" w:pos="567"/>
          <w:tab w:val="left" w:pos="2268"/>
        </w:tabs>
        <w:spacing w:after="0" w:line="240" w:lineRule="auto"/>
        <w:ind w:left="567" w:hanging="567"/>
        <w:jc w:val="right"/>
      </w:pPr>
      <w:r>
        <w:rPr>
          <w:i/>
        </w:rPr>
        <w:t>Page 434</w:t>
      </w:r>
    </w:p>
    <w:p w:rsidR="00FF3A3B" w:rsidRDefault="00FF3A3B" w:rsidP="00574A5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574A5A" w:rsidRDefault="00574A5A" w:rsidP="00574A5A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12.3</w:t>
      </w:r>
      <w:r>
        <w:tab/>
      </w:r>
      <w:r>
        <w:rPr>
          <w:u w:val="single"/>
        </w:rPr>
        <w:t>To consider quotes for mole control</w:t>
      </w:r>
    </w:p>
    <w:p w:rsidR="00170FD3" w:rsidRDefault="00574A5A" w:rsidP="00635538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Cllr. Arnold outlined the two quotes she had obtained for mole control, which were discussed.  Proposed and resolved to accept quote for £185 for 6-8 visits and raking hills.  The contractor had confirmed public liability insurance was in place.</w:t>
      </w:r>
      <w:r>
        <w:tab/>
      </w:r>
    </w:p>
    <w:p w:rsidR="00512D53" w:rsidRDefault="00170FD3" w:rsidP="00635538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12.4</w:t>
      </w:r>
      <w:r w:rsidR="00512D53">
        <w:tab/>
      </w:r>
      <w:r>
        <w:rPr>
          <w:u w:val="single"/>
        </w:rPr>
        <w:t>Any other P</w:t>
      </w:r>
      <w:r w:rsidR="00512D53">
        <w:rPr>
          <w:u w:val="single"/>
        </w:rPr>
        <w:t>ark matters</w:t>
      </w:r>
    </w:p>
    <w:p w:rsidR="00170FD3" w:rsidRPr="00170FD3" w:rsidRDefault="00170FD3" w:rsidP="00635538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Grass cutting discu</w:t>
      </w:r>
      <w:r w:rsidR="00DD09CC">
        <w:t>ssed.  Clerk</w:t>
      </w:r>
      <w:r>
        <w:t xml:space="preserve"> to ask contractors to strim around tap and gate.</w:t>
      </w:r>
    </w:p>
    <w:p w:rsidR="00170FD3" w:rsidRDefault="00170FD3" w:rsidP="00635538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</w:p>
    <w:p w:rsidR="00014618" w:rsidRDefault="00512D53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</w:t>
      </w:r>
      <w:r w:rsidR="00170FD3">
        <w:t>3</w:t>
      </w:r>
      <w:r w:rsidR="00014618">
        <w:t>.</w:t>
      </w:r>
      <w:r w:rsidR="00014618">
        <w:tab/>
      </w:r>
      <w:r w:rsidR="00170FD3">
        <w:rPr>
          <w:u w:val="single"/>
        </w:rPr>
        <w:t xml:space="preserve">Update on </w:t>
      </w:r>
      <w:r w:rsidR="004C7F3E">
        <w:rPr>
          <w:u w:val="single"/>
        </w:rPr>
        <w:t>Noticeboard</w:t>
      </w:r>
      <w:r w:rsidR="00170FD3">
        <w:rPr>
          <w:u w:val="single"/>
        </w:rPr>
        <w:t xml:space="preserve"> purchase</w:t>
      </w:r>
    </w:p>
    <w:p w:rsidR="00D403B7" w:rsidRDefault="004C7F3E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512D53">
        <w:t xml:space="preserve">Cllr. Arnold had </w:t>
      </w:r>
      <w:r w:rsidR="00170FD3">
        <w:t>received the written quote for the Lower Gresham noticeboard, which was £</w:t>
      </w:r>
      <w:r w:rsidR="00D403B7">
        <w:t xml:space="preserve">920 plus VAT.  The costs for installation would be £575 plus VAT plus £50 + VAT. Delivery would be £65 + VAT.  Proposed and resolved to accept the cost for supply and delivery.  Cllrs. Smith and Illsley offered to install.  </w:t>
      </w:r>
    </w:p>
    <w:p w:rsidR="00D403B7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D403B7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14.</w:t>
      </w:r>
      <w:r>
        <w:tab/>
      </w:r>
      <w:r>
        <w:rPr>
          <w:u w:val="single"/>
        </w:rPr>
        <w:t>To discuss allotment matters</w:t>
      </w:r>
    </w:p>
    <w:p w:rsidR="00D403B7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  <w:t>The Clerk had requested removal by 14</w:t>
      </w:r>
      <w:r w:rsidRPr="00D403B7">
        <w:rPr>
          <w:vertAlign w:val="superscript"/>
        </w:rPr>
        <w:t>th</w:t>
      </w:r>
      <w:r>
        <w:t xml:space="preserve"> May</w:t>
      </w:r>
      <w:r w:rsidR="00DD09CC">
        <w:t>,</w:t>
      </w:r>
      <w:r>
        <w:t xml:space="preserve"> of twelve tractor tyres placed on one plot.  The tenant had requested more time, but agreed to their removal.  Agreed to ask tenant to provide a date for removal and offer</w:t>
      </w:r>
      <w:r w:rsidR="00DD09CC">
        <w:t xml:space="preserve"> any help the parish council</w:t>
      </w:r>
      <w:r>
        <w:t xml:space="preserve"> could give.</w:t>
      </w:r>
    </w:p>
    <w:p w:rsidR="00D403B7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</w:p>
    <w:p w:rsidR="00264C36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>15</w:t>
      </w:r>
      <w:r w:rsidR="00264C36">
        <w:t>.</w:t>
      </w:r>
      <w:r w:rsidR="00264C36">
        <w:tab/>
      </w:r>
      <w:r w:rsidR="00C80D63">
        <w:rPr>
          <w:u w:val="single"/>
        </w:rPr>
        <w:t>Update on highways matters following m</w:t>
      </w:r>
      <w:r w:rsidR="00264C36">
        <w:rPr>
          <w:u w:val="single"/>
        </w:rPr>
        <w:t>eeting with Highways Engineer and County Councillor</w:t>
      </w:r>
    </w:p>
    <w:p w:rsidR="00487A9C" w:rsidRDefault="00D403B7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  <w:r w:rsidR="00264C36">
        <w:t>Cllr. Ilsley</w:t>
      </w:r>
      <w:r>
        <w:t xml:space="preserve"> remi</w:t>
      </w:r>
      <w:r w:rsidR="00DD09CC">
        <w:t xml:space="preserve">nded the meeting of the details agreed with </w:t>
      </w:r>
      <w:r w:rsidR="00264C36">
        <w:t xml:space="preserve">the Highways Engineer. </w:t>
      </w:r>
      <w:r>
        <w:t xml:space="preserve"> There was still outstanding work to be done.  Clerk to chase Highways Authority.</w:t>
      </w:r>
      <w:r w:rsidR="00264C36">
        <w:t xml:space="preserve"> </w:t>
      </w:r>
    </w:p>
    <w:p w:rsidR="00487A9C" w:rsidRDefault="00487A9C" w:rsidP="007A1C20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</w:pPr>
      <w:r>
        <w:tab/>
      </w:r>
    </w:p>
    <w:p w:rsidR="00CB1E8A" w:rsidRDefault="008B19BC" w:rsidP="003A6B2E">
      <w:pPr>
        <w:tabs>
          <w:tab w:val="left" w:pos="2552"/>
          <w:tab w:val="left" w:pos="5670"/>
        </w:tabs>
        <w:spacing w:after="0"/>
        <w:ind w:left="567" w:hanging="567"/>
        <w:jc w:val="both"/>
        <w:rPr>
          <w:u w:val="single"/>
        </w:rPr>
      </w:pPr>
      <w:r>
        <w:t>1</w:t>
      </w:r>
      <w:r w:rsidR="00D403B7">
        <w:t>6</w:t>
      </w:r>
      <w:r w:rsidR="00DE74F8">
        <w:t>.</w:t>
      </w:r>
      <w:r w:rsidR="00DE74F8">
        <w:tab/>
      </w:r>
      <w:r w:rsidR="005B3446" w:rsidRPr="005B3446">
        <w:rPr>
          <w:u w:val="single"/>
        </w:rPr>
        <w:t xml:space="preserve">Matters for </w:t>
      </w:r>
      <w:r w:rsidR="007F0094">
        <w:rPr>
          <w:u w:val="single"/>
        </w:rPr>
        <w:t>Information</w:t>
      </w:r>
      <w:r w:rsidR="005B3446" w:rsidRPr="005B3446">
        <w:rPr>
          <w:u w:val="single"/>
        </w:rPr>
        <w:t xml:space="preserve"> Only or Next Agenda</w:t>
      </w:r>
      <w:r w:rsidR="004C46FF">
        <w:rPr>
          <w:u w:val="single"/>
        </w:rPr>
        <w:t xml:space="preserve">.  </w:t>
      </w:r>
    </w:p>
    <w:p w:rsidR="00D43917" w:rsidRDefault="00CB1E8A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</w:r>
      <w:r w:rsidR="00D403B7">
        <w:t>1. “Thank you”</w:t>
      </w:r>
      <w:r w:rsidR="00DD09CC">
        <w:t xml:space="preserve"> letter </w:t>
      </w:r>
      <w:r w:rsidR="00D403B7">
        <w:t>from Gresham Methodist Chapel for the donation</w:t>
      </w:r>
      <w:r w:rsidR="00A7298D">
        <w:t xml:space="preserve"> was read out</w:t>
      </w:r>
    </w:p>
    <w:p w:rsidR="00D403B7" w:rsidRDefault="00D403B7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2. Letter received from NNDC confirm the outcome of the Gresham &amp; Sustead Community Governance Review.  The boundary change to the north of properties at Sustead Lane Cottages was confirmed</w:t>
      </w:r>
      <w:r w:rsidR="00A7298D">
        <w:t>, instead of running through them as it did.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3. “Thank you” letter from Friends of All Saints for the donation was read out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4.  Dairy Lane complaint received</w:t>
      </w:r>
      <w:r w:rsidR="00DD09CC">
        <w:t xml:space="preserve"> - i</w:t>
      </w:r>
      <w:r>
        <w:t>t was muddy and difficult to negotiate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5. Would the Parish Council like clean plastic chairs for the Pavilion?  Cllr. Ilsley to view.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6. The Chairman suggested a “WhatsApp” group between parish councillors for everyday matters – agreed it may be useful</w:t>
      </w:r>
      <w:r w:rsidR="00DD09CC">
        <w:t xml:space="preserve"> and he would set it up.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7. Signs at Lower Gresham were obscured – “Gresham” and “30mph”. Clerk to report.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Next Agenda: Registration of Park deeds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>17.</w:t>
      </w:r>
      <w:r>
        <w:tab/>
      </w:r>
      <w:r>
        <w:rPr>
          <w:u w:val="single"/>
        </w:rPr>
        <w:t>To fix the times and dates of ordinary meetings of the Parish Council for the ensuring year</w:t>
      </w:r>
    </w:p>
    <w:p w:rsidR="00A7298D" w:rsidRP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  <w:t>Agreed to continue the second Wednesday of the month bi-monthly</w:t>
      </w:r>
    </w:p>
    <w:p w:rsidR="00A7298D" w:rsidRDefault="00A7298D" w:rsidP="006B13D9">
      <w:pPr>
        <w:tabs>
          <w:tab w:val="left" w:pos="2552"/>
          <w:tab w:val="left" w:pos="5670"/>
        </w:tabs>
        <w:spacing w:after="0"/>
        <w:ind w:left="567" w:hanging="567"/>
        <w:jc w:val="both"/>
      </w:pPr>
      <w:r>
        <w:tab/>
      </w:r>
    </w:p>
    <w:p w:rsidR="00D43917" w:rsidRDefault="00A7298D" w:rsidP="00D43917">
      <w:pPr>
        <w:tabs>
          <w:tab w:val="left" w:pos="2552"/>
          <w:tab w:val="left" w:pos="5670"/>
        </w:tabs>
        <w:spacing w:after="0"/>
        <w:ind w:left="567" w:hanging="567"/>
        <w:jc w:val="both"/>
        <w:rPr>
          <w:i/>
        </w:rPr>
      </w:pPr>
      <w:r>
        <w:rPr>
          <w:i/>
        </w:rPr>
        <w:tab/>
      </w:r>
    </w:p>
    <w:p w:rsidR="00D43917" w:rsidRDefault="005B3446" w:rsidP="00E962AA">
      <w:pPr>
        <w:tabs>
          <w:tab w:val="left" w:pos="2552"/>
          <w:tab w:val="left" w:pos="5670"/>
        </w:tabs>
        <w:spacing w:after="0"/>
        <w:rPr>
          <w:i/>
        </w:rPr>
      </w:pPr>
      <w:r w:rsidRPr="00E962AA">
        <w:rPr>
          <w:i/>
        </w:rPr>
        <w:t>There being no other b</w:t>
      </w:r>
      <w:r w:rsidR="00C81F6A" w:rsidRPr="00E962AA">
        <w:rPr>
          <w:i/>
        </w:rPr>
        <w:t xml:space="preserve">usiness the meeting closed at </w:t>
      </w:r>
      <w:r w:rsidR="00A7298D">
        <w:rPr>
          <w:i/>
        </w:rPr>
        <w:t>10.20</w:t>
      </w:r>
      <w:r w:rsidR="00CB1E8A">
        <w:rPr>
          <w:i/>
        </w:rPr>
        <w:t>pm</w:t>
      </w:r>
      <w:r w:rsidR="00D43917">
        <w:rPr>
          <w:i/>
        </w:rPr>
        <w:t xml:space="preserve"> and the approved cheque</w:t>
      </w:r>
      <w:r w:rsidR="00A7298D">
        <w:rPr>
          <w:i/>
        </w:rPr>
        <w:t>s were</w:t>
      </w:r>
      <w:r w:rsidR="00D43917">
        <w:rPr>
          <w:i/>
        </w:rPr>
        <w:t xml:space="preserve"> signed.</w:t>
      </w:r>
    </w:p>
    <w:p w:rsidR="003F342B" w:rsidRPr="00B4344D" w:rsidRDefault="00E962AA" w:rsidP="00E962AA">
      <w:pPr>
        <w:tabs>
          <w:tab w:val="left" w:pos="2552"/>
          <w:tab w:val="left" w:pos="5670"/>
        </w:tabs>
        <w:spacing w:after="0"/>
        <w:rPr>
          <w:color w:val="FF0000"/>
        </w:rPr>
      </w:pPr>
      <w:r w:rsidRPr="00E962AA">
        <w:rPr>
          <w:i/>
        </w:rPr>
        <w:t>T</w:t>
      </w:r>
      <w:r w:rsidR="001D6949" w:rsidRPr="00E962AA">
        <w:rPr>
          <w:i/>
        </w:rPr>
        <w:t xml:space="preserve">he </w:t>
      </w:r>
      <w:r w:rsidR="00C82DA0" w:rsidRPr="00E962AA">
        <w:rPr>
          <w:i/>
        </w:rPr>
        <w:t>ne</w:t>
      </w:r>
      <w:r w:rsidR="00B4344D">
        <w:rPr>
          <w:i/>
        </w:rPr>
        <w:t>xt meeting will be on Wednesday</w:t>
      </w:r>
      <w:r w:rsidR="00B4344D">
        <w:t xml:space="preserve"> 13</w:t>
      </w:r>
      <w:r w:rsidR="00B4344D" w:rsidRPr="00B4344D">
        <w:rPr>
          <w:vertAlign w:val="superscript"/>
        </w:rPr>
        <w:t>th</w:t>
      </w:r>
      <w:r w:rsidR="00B4344D">
        <w:t xml:space="preserve"> July 2022</w:t>
      </w:r>
    </w:p>
    <w:sectPr w:rsidR="003F342B" w:rsidRPr="00B4344D" w:rsidSect="00FF3A3B">
      <w:pgSz w:w="11906" w:h="16838"/>
      <w:pgMar w:top="567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85" w:rsidRDefault="006B5985" w:rsidP="003A6B2E">
      <w:pPr>
        <w:spacing w:after="0" w:line="240" w:lineRule="auto"/>
      </w:pPr>
      <w:r>
        <w:separator/>
      </w:r>
    </w:p>
  </w:endnote>
  <w:endnote w:type="continuationSeparator" w:id="0">
    <w:p w:rsidR="006B5985" w:rsidRDefault="006B5985" w:rsidP="003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85" w:rsidRDefault="006B5985" w:rsidP="003A6B2E">
      <w:pPr>
        <w:spacing w:after="0" w:line="240" w:lineRule="auto"/>
      </w:pPr>
      <w:r>
        <w:separator/>
      </w:r>
    </w:p>
  </w:footnote>
  <w:footnote w:type="continuationSeparator" w:id="0">
    <w:p w:rsidR="006B5985" w:rsidRDefault="006B5985" w:rsidP="003A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B"/>
    <w:rsid w:val="00001564"/>
    <w:rsid w:val="0000391D"/>
    <w:rsid w:val="00003CF1"/>
    <w:rsid w:val="00005399"/>
    <w:rsid w:val="00007E41"/>
    <w:rsid w:val="000101D6"/>
    <w:rsid w:val="00014618"/>
    <w:rsid w:val="00023868"/>
    <w:rsid w:val="0002638E"/>
    <w:rsid w:val="00030CD1"/>
    <w:rsid w:val="0003117D"/>
    <w:rsid w:val="00032117"/>
    <w:rsid w:val="00036A8E"/>
    <w:rsid w:val="000370E0"/>
    <w:rsid w:val="000374EF"/>
    <w:rsid w:val="0004025A"/>
    <w:rsid w:val="00041F0A"/>
    <w:rsid w:val="00044583"/>
    <w:rsid w:val="00047005"/>
    <w:rsid w:val="000502E5"/>
    <w:rsid w:val="000521BE"/>
    <w:rsid w:val="00053D34"/>
    <w:rsid w:val="00054653"/>
    <w:rsid w:val="0006164B"/>
    <w:rsid w:val="000663E1"/>
    <w:rsid w:val="000676BE"/>
    <w:rsid w:val="00083218"/>
    <w:rsid w:val="000A2365"/>
    <w:rsid w:val="000A3D05"/>
    <w:rsid w:val="000A3E3C"/>
    <w:rsid w:val="000A766C"/>
    <w:rsid w:val="000B0B9F"/>
    <w:rsid w:val="000C0C7E"/>
    <w:rsid w:val="000C7716"/>
    <w:rsid w:val="000D12B1"/>
    <w:rsid w:val="000D1FB2"/>
    <w:rsid w:val="000D778D"/>
    <w:rsid w:val="000E0531"/>
    <w:rsid w:val="000F1C24"/>
    <w:rsid w:val="0010071A"/>
    <w:rsid w:val="0010586C"/>
    <w:rsid w:val="00105C17"/>
    <w:rsid w:val="00114EBE"/>
    <w:rsid w:val="001152DE"/>
    <w:rsid w:val="00125B7D"/>
    <w:rsid w:val="00133F46"/>
    <w:rsid w:val="00146D81"/>
    <w:rsid w:val="001505F5"/>
    <w:rsid w:val="0015123F"/>
    <w:rsid w:val="00151BA9"/>
    <w:rsid w:val="00154109"/>
    <w:rsid w:val="00157BFC"/>
    <w:rsid w:val="0016205E"/>
    <w:rsid w:val="001625AC"/>
    <w:rsid w:val="00162C66"/>
    <w:rsid w:val="001673C2"/>
    <w:rsid w:val="00170FD3"/>
    <w:rsid w:val="00173AEE"/>
    <w:rsid w:val="00175AFF"/>
    <w:rsid w:val="001773E9"/>
    <w:rsid w:val="001804E9"/>
    <w:rsid w:val="00182DBE"/>
    <w:rsid w:val="00184D28"/>
    <w:rsid w:val="00195459"/>
    <w:rsid w:val="00195D3A"/>
    <w:rsid w:val="001A5745"/>
    <w:rsid w:val="001B0C9C"/>
    <w:rsid w:val="001B2546"/>
    <w:rsid w:val="001B4C49"/>
    <w:rsid w:val="001B5A32"/>
    <w:rsid w:val="001B6225"/>
    <w:rsid w:val="001B7BB8"/>
    <w:rsid w:val="001C2BEE"/>
    <w:rsid w:val="001C382F"/>
    <w:rsid w:val="001C5E45"/>
    <w:rsid w:val="001C6FAB"/>
    <w:rsid w:val="001C74FF"/>
    <w:rsid w:val="001D43B5"/>
    <w:rsid w:val="001D4C90"/>
    <w:rsid w:val="001D6949"/>
    <w:rsid w:val="001E74C3"/>
    <w:rsid w:val="001F1056"/>
    <w:rsid w:val="001F1E4F"/>
    <w:rsid w:val="001F42D4"/>
    <w:rsid w:val="001F465F"/>
    <w:rsid w:val="00206869"/>
    <w:rsid w:val="00206875"/>
    <w:rsid w:val="00214852"/>
    <w:rsid w:val="0021514E"/>
    <w:rsid w:val="00215357"/>
    <w:rsid w:val="00217B2A"/>
    <w:rsid w:val="00232B47"/>
    <w:rsid w:val="00235F11"/>
    <w:rsid w:val="002420F6"/>
    <w:rsid w:val="002433A5"/>
    <w:rsid w:val="00243B4B"/>
    <w:rsid w:val="00243C19"/>
    <w:rsid w:val="002443A8"/>
    <w:rsid w:val="00245183"/>
    <w:rsid w:val="002455CE"/>
    <w:rsid w:val="0025136C"/>
    <w:rsid w:val="00252B57"/>
    <w:rsid w:val="00256D9A"/>
    <w:rsid w:val="00262FA5"/>
    <w:rsid w:val="00264400"/>
    <w:rsid w:val="00264C36"/>
    <w:rsid w:val="00265B6E"/>
    <w:rsid w:val="00266088"/>
    <w:rsid w:val="002725F2"/>
    <w:rsid w:val="0027319E"/>
    <w:rsid w:val="00276F70"/>
    <w:rsid w:val="00280A3C"/>
    <w:rsid w:val="002817FD"/>
    <w:rsid w:val="002824F3"/>
    <w:rsid w:val="002865C1"/>
    <w:rsid w:val="00287431"/>
    <w:rsid w:val="0029070D"/>
    <w:rsid w:val="002A15E8"/>
    <w:rsid w:val="002A1754"/>
    <w:rsid w:val="002A2B24"/>
    <w:rsid w:val="002B201A"/>
    <w:rsid w:val="002C13F1"/>
    <w:rsid w:val="002C35D0"/>
    <w:rsid w:val="002C3712"/>
    <w:rsid w:val="002D037C"/>
    <w:rsid w:val="002D0455"/>
    <w:rsid w:val="002D1F02"/>
    <w:rsid w:val="002D2270"/>
    <w:rsid w:val="002D36CE"/>
    <w:rsid w:val="002D3FA7"/>
    <w:rsid w:val="002D79CE"/>
    <w:rsid w:val="002E3131"/>
    <w:rsid w:val="002E67BE"/>
    <w:rsid w:val="002E6AA8"/>
    <w:rsid w:val="002F3F12"/>
    <w:rsid w:val="002F5103"/>
    <w:rsid w:val="003079DD"/>
    <w:rsid w:val="00310055"/>
    <w:rsid w:val="00310A41"/>
    <w:rsid w:val="003123A7"/>
    <w:rsid w:val="00313A4D"/>
    <w:rsid w:val="00317F2E"/>
    <w:rsid w:val="00322E09"/>
    <w:rsid w:val="00324D96"/>
    <w:rsid w:val="00331A33"/>
    <w:rsid w:val="003502F4"/>
    <w:rsid w:val="00350AD7"/>
    <w:rsid w:val="00351A05"/>
    <w:rsid w:val="00353FE1"/>
    <w:rsid w:val="0036360A"/>
    <w:rsid w:val="00371BA6"/>
    <w:rsid w:val="00373879"/>
    <w:rsid w:val="0037450F"/>
    <w:rsid w:val="00375527"/>
    <w:rsid w:val="003764BD"/>
    <w:rsid w:val="00377454"/>
    <w:rsid w:val="0038325E"/>
    <w:rsid w:val="003957DA"/>
    <w:rsid w:val="003A1A48"/>
    <w:rsid w:val="003A5652"/>
    <w:rsid w:val="003A6B2E"/>
    <w:rsid w:val="003B54AA"/>
    <w:rsid w:val="003C515B"/>
    <w:rsid w:val="003C6520"/>
    <w:rsid w:val="003D6666"/>
    <w:rsid w:val="003E0206"/>
    <w:rsid w:val="003E2242"/>
    <w:rsid w:val="003E34D2"/>
    <w:rsid w:val="003E7722"/>
    <w:rsid w:val="003F1BEF"/>
    <w:rsid w:val="003F29C4"/>
    <w:rsid w:val="003F342B"/>
    <w:rsid w:val="003F48E0"/>
    <w:rsid w:val="003F54AB"/>
    <w:rsid w:val="003F6F6D"/>
    <w:rsid w:val="0040278E"/>
    <w:rsid w:val="0040711A"/>
    <w:rsid w:val="00411769"/>
    <w:rsid w:val="00412144"/>
    <w:rsid w:val="00416A76"/>
    <w:rsid w:val="00416F7E"/>
    <w:rsid w:val="00417281"/>
    <w:rsid w:val="00423722"/>
    <w:rsid w:val="00425BC8"/>
    <w:rsid w:val="00425F3B"/>
    <w:rsid w:val="00432769"/>
    <w:rsid w:val="00437133"/>
    <w:rsid w:val="004409A4"/>
    <w:rsid w:val="004460F7"/>
    <w:rsid w:val="00446106"/>
    <w:rsid w:val="00447D64"/>
    <w:rsid w:val="00450489"/>
    <w:rsid w:val="00450A75"/>
    <w:rsid w:val="00453216"/>
    <w:rsid w:val="00462511"/>
    <w:rsid w:val="0046488A"/>
    <w:rsid w:val="00464D8A"/>
    <w:rsid w:val="00466CC6"/>
    <w:rsid w:val="00470528"/>
    <w:rsid w:val="004764D3"/>
    <w:rsid w:val="004838EB"/>
    <w:rsid w:val="00487A9C"/>
    <w:rsid w:val="0049105D"/>
    <w:rsid w:val="00492656"/>
    <w:rsid w:val="004A004F"/>
    <w:rsid w:val="004A3823"/>
    <w:rsid w:val="004B450B"/>
    <w:rsid w:val="004B70B8"/>
    <w:rsid w:val="004C46FF"/>
    <w:rsid w:val="004C7F3E"/>
    <w:rsid w:val="004E4417"/>
    <w:rsid w:val="004E50EF"/>
    <w:rsid w:val="004E6D5A"/>
    <w:rsid w:val="004E7EF1"/>
    <w:rsid w:val="004F0C15"/>
    <w:rsid w:val="004F2B98"/>
    <w:rsid w:val="004F47AE"/>
    <w:rsid w:val="0050011B"/>
    <w:rsid w:val="00501350"/>
    <w:rsid w:val="00512D53"/>
    <w:rsid w:val="00512D91"/>
    <w:rsid w:val="00515397"/>
    <w:rsid w:val="00517657"/>
    <w:rsid w:val="00524539"/>
    <w:rsid w:val="005322BE"/>
    <w:rsid w:val="00533AC3"/>
    <w:rsid w:val="005376DE"/>
    <w:rsid w:val="005407BC"/>
    <w:rsid w:val="00545128"/>
    <w:rsid w:val="005465EA"/>
    <w:rsid w:val="00546A7E"/>
    <w:rsid w:val="00556E1B"/>
    <w:rsid w:val="005570E3"/>
    <w:rsid w:val="005576D9"/>
    <w:rsid w:val="00572DBD"/>
    <w:rsid w:val="00574A5A"/>
    <w:rsid w:val="00576AD1"/>
    <w:rsid w:val="00581622"/>
    <w:rsid w:val="00582E15"/>
    <w:rsid w:val="00595D5B"/>
    <w:rsid w:val="0059706D"/>
    <w:rsid w:val="005B3446"/>
    <w:rsid w:val="005B39A8"/>
    <w:rsid w:val="005B4ADA"/>
    <w:rsid w:val="005B638C"/>
    <w:rsid w:val="005C18D6"/>
    <w:rsid w:val="005C5E6E"/>
    <w:rsid w:val="005C75EB"/>
    <w:rsid w:val="005E19D9"/>
    <w:rsid w:val="005E2126"/>
    <w:rsid w:val="005E2DF1"/>
    <w:rsid w:val="005E3077"/>
    <w:rsid w:val="005E62FD"/>
    <w:rsid w:val="005E712D"/>
    <w:rsid w:val="005F4A82"/>
    <w:rsid w:val="005F4B09"/>
    <w:rsid w:val="00600AFC"/>
    <w:rsid w:val="006047EE"/>
    <w:rsid w:val="00620D7B"/>
    <w:rsid w:val="0062190B"/>
    <w:rsid w:val="0062709C"/>
    <w:rsid w:val="00632F4C"/>
    <w:rsid w:val="00633619"/>
    <w:rsid w:val="00635538"/>
    <w:rsid w:val="00641C4C"/>
    <w:rsid w:val="00644018"/>
    <w:rsid w:val="006469D9"/>
    <w:rsid w:val="006564EB"/>
    <w:rsid w:val="00661A0B"/>
    <w:rsid w:val="00663174"/>
    <w:rsid w:val="00670ABD"/>
    <w:rsid w:val="00674352"/>
    <w:rsid w:val="00675872"/>
    <w:rsid w:val="006759AE"/>
    <w:rsid w:val="006764BE"/>
    <w:rsid w:val="00692D61"/>
    <w:rsid w:val="00696223"/>
    <w:rsid w:val="006A0E3E"/>
    <w:rsid w:val="006A6DCF"/>
    <w:rsid w:val="006B13D9"/>
    <w:rsid w:val="006B4922"/>
    <w:rsid w:val="006B5952"/>
    <w:rsid w:val="006B5985"/>
    <w:rsid w:val="006B7413"/>
    <w:rsid w:val="006C1B4D"/>
    <w:rsid w:val="006C5DB0"/>
    <w:rsid w:val="006C61DA"/>
    <w:rsid w:val="006C7606"/>
    <w:rsid w:val="006C76AE"/>
    <w:rsid w:val="006D62B6"/>
    <w:rsid w:val="006E6010"/>
    <w:rsid w:val="006F0FF9"/>
    <w:rsid w:val="006F5246"/>
    <w:rsid w:val="00706E4B"/>
    <w:rsid w:val="00710215"/>
    <w:rsid w:val="00713A35"/>
    <w:rsid w:val="00717172"/>
    <w:rsid w:val="007175B3"/>
    <w:rsid w:val="00722699"/>
    <w:rsid w:val="00725823"/>
    <w:rsid w:val="007262BA"/>
    <w:rsid w:val="007271F5"/>
    <w:rsid w:val="007423E1"/>
    <w:rsid w:val="007464E0"/>
    <w:rsid w:val="00747229"/>
    <w:rsid w:val="00753E23"/>
    <w:rsid w:val="00753EDC"/>
    <w:rsid w:val="00755CAF"/>
    <w:rsid w:val="0075738F"/>
    <w:rsid w:val="007578E0"/>
    <w:rsid w:val="00764E49"/>
    <w:rsid w:val="0077263A"/>
    <w:rsid w:val="00776311"/>
    <w:rsid w:val="00782B82"/>
    <w:rsid w:val="007934A8"/>
    <w:rsid w:val="007A1C20"/>
    <w:rsid w:val="007B0BEA"/>
    <w:rsid w:val="007B69B7"/>
    <w:rsid w:val="007C30C9"/>
    <w:rsid w:val="007C39A2"/>
    <w:rsid w:val="007C3FE8"/>
    <w:rsid w:val="007C45DD"/>
    <w:rsid w:val="007C6A8B"/>
    <w:rsid w:val="007C6BC8"/>
    <w:rsid w:val="007C7DBC"/>
    <w:rsid w:val="007D5A1C"/>
    <w:rsid w:val="007D6847"/>
    <w:rsid w:val="007D7CC0"/>
    <w:rsid w:val="007E5AA1"/>
    <w:rsid w:val="007F0094"/>
    <w:rsid w:val="007F51AE"/>
    <w:rsid w:val="007F6FA8"/>
    <w:rsid w:val="00803F8E"/>
    <w:rsid w:val="008078A1"/>
    <w:rsid w:val="008175B9"/>
    <w:rsid w:val="0082251A"/>
    <w:rsid w:val="0082293D"/>
    <w:rsid w:val="00824C6B"/>
    <w:rsid w:val="00840CFE"/>
    <w:rsid w:val="00850529"/>
    <w:rsid w:val="00863A73"/>
    <w:rsid w:val="00866EB3"/>
    <w:rsid w:val="008675FC"/>
    <w:rsid w:val="00873608"/>
    <w:rsid w:val="0087446D"/>
    <w:rsid w:val="00874E5E"/>
    <w:rsid w:val="00874EF3"/>
    <w:rsid w:val="008773EE"/>
    <w:rsid w:val="008775A0"/>
    <w:rsid w:val="00880124"/>
    <w:rsid w:val="00880CCB"/>
    <w:rsid w:val="00881978"/>
    <w:rsid w:val="008916CE"/>
    <w:rsid w:val="00894FD5"/>
    <w:rsid w:val="008A1A4A"/>
    <w:rsid w:val="008A5D1C"/>
    <w:rsid w:val="008B19BC"/>
    <w:rsid w:val="008B27D5"/>
    <w:rsid w:val="008E03A9"/>
    <w:rsid w:val="008E556D"/>
    <w:rsid w:val="008E5715"/>
    <w:rsid w:val="00907FCE"/>
    <w:rsid w:val="00911C32"/>
    <w:rsid w:val="0091357C"/>
    <w:rsid w:val="00915D99"/>
    <w:rsid w:val="00917ED1"/>
    <w:rsid w:val="0092424E"/>
    <w:rsid w:val="0093394A"/>
    <w:rsid w:val="00934F9D"/>
    <w:rsid w:val="00935E95"/>
    <w:rsid w:val="00937F81"/>
    <w:rsid w:val="009435CF"/>
    <w:rsid w:val="00946BF8"/>
    <w:rsid w:val="009518DA"/>
    <w:rsid w:val="00954344"/>
    <w:rsid w:val="00954815"/>
    <w:rsid w:val="009567E5"/>
    <w:rsid w:val="0096033D"/>
    <w:rsid w:val="00963719"/>
    <w:rsid w:val="009720A7"/>
    <w:rsid w:val="0097527E"/>
    <w:rsid w:val="009878D7"/>
    <w:rsid w:val="00987FD5"/>
    <w:rsid w:val="00993577"/>
    <w:rsid w:val="009A1123"/>
    <w:rsid w:val="009A2ECB"/>
    <w:rsid w:val="009A5BA7"/>
    <w:rsid w:val="009B3900"/>
    <w:rsid w:val="009B3DA1"/>
    <w:rsid w:val="009C1296"/>
    <w:rsid w:val="009D20B6"/>
    <w:rsid w:val="009D6283"/>
    <w:rsid w:val="009E495A"/>
    <w:rsid w:val="009E6FF2"/>
    <w:rsid w:val="009E77DD"/>
    <w:rsid w:val="009F2158"/>
    <w:rsid w:val="009F5995"/>
    <w:rsid w:val="009F62E4"/>
    <w:rsid w:val="009F661A"/>
    <w:rsid w:val="009F6F6A"/>
    <w:rsid w:val="00A14F40"/>
    <w:rsid w:val="00A236CB"/>
    <w:rsid w:val="00A25E19"/>
    <w:rsid w:val="00A310EE"/>
    <w:rsid w:val="00A342AA"/>
    <w:rsid w:val="00A366DB"/>
    <w:rsid w:val="00A3754F"/>
    <w:rsid w:val="00A40DD8"/>
    <w:rsid w:val="00A57809"/>
    <w:rsid w:val="00A66A34"/>
    <w:rsid w:val="00A7298D"/>
    <w:rsid w:val="00A761DC"/>
    <w:rsid w:val="00A765EB"/>
    <w:rsid w:val="00A77C71"/>
    <w:rsid w:val="00A8134E"/>
    <w:rsid w:val="00A815C2"/>
    <w:rsid w:val="00A85A13"/>
    <w:rsid w:val="00A85A57"/>
    <w:rsid w:val="00A86FC8"/>
    <w:rsid w:val="00A8726D"/>
    <w:rsid w:val="00A913C7"/>
    <w:rsid w:val="00A97361"/>
    <w:rsid w:val="00A97B95"/>
    <w:rsid w:val="00AA032C"/>
    <w:rsid w:val="00AA54CE"/>
    <w:rsid w:val="00AB237B"/>
    <w:rsid w:val="00AB2891"/>
    <w:rsid w:val="00AB2B7A"/>
    <w:rsid w:val="00AB72E6"/>
    <w:rsid w:val="00AC2682"/>
    <w:rsid w:val="00AC4F8A"/>
    <w:rsid w:val="00AD0B5E"/>
    <w:rsid w:val="00AD6CA7"/>
    <w:rsid w:val="00AE4DC8"/>
    <w:rsid w:val="00AF1823"/>
    <w:rsid w:val="00AF752A"/>
    <w:rsid w:val="00AF7A04"/>
    <w:rsid w:val="00B02910"/>
    <w:rsid w:val="00B1050C"/>
    <w:rsid w:val="00B1370B"/>
    <w:rsid w:val="00B149A0"/>
    <w:rsid w:val="00B2224E"/>
    <w:rsid w:val="00B22B0D"/>
    <w:rsid w:val="00B25E79"/>
    <w:rsid w:val="00B26939"/>
    <w:rsid w:val="00B27D06"/>
    <w:rsid w:val="00B307ED"/>
    <w:rsid w:val="00B31107"/>
    <w:rsid w:val="00B32142"/>
    <w:rsid w:val="00B34A8D"/>
    <w:rsid w:val="00B37CE2"/>
    <w:rsid w:val="00B4344D"/>
    <w:rsid w:val="00B503C6"/>
    <w:rsid w:val="00B5092F"/>
    <w:rsid w:val="00B55952"/>
    <w:rsid w:val="00B55C9B"/>
    <w:rsid w:val="00B56175"/>
    <w:rsid w:val="00B56D5F"/>
    <w:rsid w:val="00B579CF"/>
    <w:rsid w:val="00B6159A"/>
    <w:rsid w:val="00B64F5E"/>
    <w:rsid w:val="00B65525"/>
    <w:rsid w:val="00B66071"/>
    <w:rsid w:val="00B667A5"/>
    <w:rsid w:val="00B67BC7"/>
    <w:rsid w:val="00B67E8D"/>
    <w:rsid w:val="00B707EE"/>
    <w:rsid w:val="00B7114F"/>
    <w:rsid w:val="00B7287A"/>
    <w:rsid w:val="00B72A01"/>
    <w:rsid w:val="00B72E3D"/>
    <w:rsid w:val="00B83C05"/>
    <w:rsid w:val="00B84195"/>
    <w:rsid w:val="00B86C80"/>
    <w:rsid w:val="00B87BA3"/>
    <w:rsid w:val="00B90829"/>
    <w:rsid w:val="00B943A4"/>
    <w:rsid w:val="00B9472E"/>
    <w:rsid w:val="00BA08CF"/>
    <w:rsid w:val="00BA79A1"/>
    <w:rsid w:val="00BB1A81"/>
    <w:rsid w:val="00BB38B8"/>
    <w:rsid w:val="00BB7554"/>
    <w:rsid w:val="00BC1E46"/>
    <w:rsid w:val="00BC3795"/>
    <w:rsid w:val="00BC4390"/>
    <w:rsid w:val="00BD00F0"/>
    <w:rsid w:val="00BD53B7"/>
    <w:rsid w:val="00BD5464"/>
    <w:rsid w:val="00BD6837"/>
    <w:rsid w:val="00BE19C1"/>
    <w:rsid w:val="00BF3E19"/>
    <w:rsid w:val="00BF4074"/>
    <w:rsid w:val="00BF560B"/>
    <w:rsid w:val="00BF5BA1"/>
    <w:rsid w:val="00C0393C"/>
    <w:rsid w:val="00C070BA"/>
    <w:rsid w:val="00C07A98"/>
    <w:rsid w:val="00C163CE"/>
    <w:rsid w:val="00C2066F"/>
    <w:rsid w:val="00C22134"/>
    <w:rsid w:val="00C26A91"/>
    <w:rsid w:val="00C316C0"/>
    <w:rsid w:val="00C317EC"/>
    <w:rsid w:val="00C319D0"/>
    <w:rsid w:val="00C32E15"/>
    <w:rsid w:val="00C3590A"/>
    <w:rsid w:val="00C401DA"/>
    <w:rsid w:val="00C441FB"/>
    <w:rsid w:val="00C45963"/>
    <w:rsid w:val="00C50F05"/>
    <w:rsid w:val="00C611E9"/>
    <w:rsid w:val="00C67245"/>
    <w:rsid w:val="00C67831"/>
    <w:rsid w:val="00C71324"/>
    <w:rsid w:val="00C72167"/>
    <w:rsid w:val="00C73F2B"/>
    <w:rsid w:val="00C75960"/>
    <w:rsid w:val="00C77670"/>
    <w:rsid w:val="00C80638"/>
    <w:rsid w:val="00C80D63"/>
    <w:rsid w:val="00C81F6A"/>
    <w:rsid w:val="00C82DA0"/>
    <w:rsid w:val="00C850CA"/>
    <w:rsid w:val="00C87D27"/>
    <w:rsid w:val="00C92169"/>
    <w:rsid w:val="00C964D4"/>
    <w:rsid w:val="00CB1E8A"/>
    <w:rsid w:val="00CB660A"/>
    <w:rsid w:val="00CB6B44"/>
    <w:rsid w:val="00CC01C7"/>
    <w:rsid w:val="00CC08B7"/>
    <w:rsid w:val="00CC1D85"/>
    <w:rsid w:val="00CC26B2"/>
    <w:rsid w:val="00CC3C40"/>
    <w:rsid w:val="00CD385B"/>
    <w:rsid w:val="00CD5F84"/>
    <w:rsid w:val="00CD7988"/>
    <w:rsid w:val="00CE1332"/>
    <w:rsid w:val="00CE13C1"/>
    <w:rsid w:val="00CE18C5"/>
    <w:rsid w:val="00CE5E8A"/>
    <w:rsid w:val="00CE61DB"/>
    <w:rsid w:val="00D01815"/>
    <w:rsid w:val="00D0384C"/>
    <w:rsid w:val="00D03FB8"/>
    <w:rsid w:val="00D1178D"/>
    <w:rsid w:val="00D161C9"/>
    <w:rsid w:val="00D21B47"/>
    <w:rsid w:val="00D22CBC"/>
    <w:rsid w:val="00D238A0"/>
    <w:rsid w:val="00D27A84"/>
    <w:rsid w:val="00D30331"/>
    <w:rsid w:val="00D3099A"/>
    <w:rsid w:val="00D35934"/>
    <w:rsid w:val="00D36012"/>
    <w:rsid w:val="00D403B7"/>
    <w:rsid w:val="00D41937"/>
    <w:rsid w:val="00D43770"/>
    <w:rsid w:val="00D43917"/>
    <w:rsid w:val="00D44E15"/>
    <w:rsid w:val="00D47757"/>
    <w:rsid w:val="00D54DF2"/>
    <w:rsid w:val="00D61EF3"/>
    <w:rsid w:val="00D61F21"/>
    <w:rsid w:val="00D65359"/>
    <w:rsid w:val="00D6731B"/>
    <w:rsid w:val="00D67B47"/>
    <w:rsid w:val="00D72863"/>
    <w:rsid w:val="00D741C9"/>
    <w:rsid w:val="00D769CD"/>
    <w:rsid w:val="00D7733B"/>
    <w:rsid w:val="00D80D75"/>
    <w:rsid w:val="00D85BE9"/>
    <w:rsid w:val="00D86C33"/>
    <w:rsid w:val="00D93F51"/>
    <w:rsid w:val="00D95B8D"/>
    <w:rsid w:val="00DA1913"/>
    <w:rsid w:val="00DA51A3"/>
    <w:rsid w:val="00DB0A6C"/>
    <w:rsid w:val="00DB2453"/>
    <w:rsid w:val="00DB58A7"/>
    <w:rsid w:val="00DC6C7D"/>
    <w:rsid w:val="00DD048B"/>
    <w:rsid w:val="00DD0928"/>
    <w:rsid w:val="00DD09CC"/>
    <w:rsid w:val="00DD1927"/>
    <w:rsid w:val="00DD250E"/>
    <w:rsid w:val="00DE2A8C"/>
    <w:rsid w:val="00DE3532"/>
    <w:rsid w:val="00DE4DDA"/>
    <w:rsid w:val="00DE74F8"/>
    <w:rsid w:val="00DF0D77"/>
    <w:rsid w:val="00DF1600"/>
    <w:rsid w:val="00DF1761"/>
    <w:rsid w:val="00DF29D8"/>
    <w:rsid w:val="00DF5172"/>
    <w:rsid w:val="00DF7138"/>
    <w:rsid w:val="00E05FC6"/>
    <w:rsid w:val="00E112C0"/>
    <w:rsid w:val="00E121B9"/>
    <w:rsid w:val="00E1610F"/>
    <w:rsid w:val="00E3288A"/>
    <w:rsid w:val="00E3317E"/>
    <w:rsid w:val="00E3502B"/>
    <w:rsid w:val="00E51807"/>
    <w:rsid w:val="00E54187"/>
    <w:rsid w:val="00E56440"/>
    <w:rsid w:val="00E60D86"/>
    <w:rsid w:val="00E63EDD"/>
    <w:rsid w:val="00E651AB"/>
    <w:rsid w:val="00E66104"/>
    <w:rsid w:val="00E67C0D"/>
    <w:rsid w:val="00E71E49"/>
    <w:rsid w:val="00E91262"/>
    <w:rsid w:val="00E93E3B"/>
    <w:rsid w:val="00E93EB3"/>
    <w:rsid w:val="00E962AA"/>
    <w:rsid w:val="00E9650E"/>
    <w:rsid w:val="00E97191"/>
    <w:rsid w:val="00EA601D"/>
    <w:rsid w:val="00EA7D45"/>
    <w:rsid w:val="00EB354C"/>
    <w:rsid w:val="00EB73CB"/>
    <w:rsid w:val="00EC4B52"/>
    <w:rsid w:val="00EC7948"/>
    <w:rsid w:val="00ED3E79"/>
    <w:rsid w:val="00ED5B06"/>
    <w:rsid w:val="00ED7D71"/>
    <w:rsid w:val="00EE6416"/>
    <w:rsid w:val="00EE7177"/>
    <w:rsid w:val="00EF5105"/>
    <w:rsid w:val="00EF597C"/>
    <w:rsid w:val="00F05A26"/>
    <w:rsid w:val="00F10A00"/>
    <w:rsid w:val="00F11D8F"/>
    <w:rsid w:val="00F149EE"/>
    <w:rsid w:val="00F20AAF"/>
    <w:rsid w:val="00F22584"/>
    <w:rsid w:val="00F2765C"/>
    <w:rsid w:val="00F31375"/>
    <w:rsid w:val="00F32A41"/>
    <w:rsid w:val="00F32E42"/>
    <w:rsid w:val="00F37D99"/>
    <w:rsid w:val="00F40D56"/>
    <w:rsid w:val="00F5047B"/>
    <w:rsid w:val="00F546BE"/>
    <w:rsid w:val="00F55CAC"/>
    <w:rsid w:val="00F61CB2"/>
    <w:rsid w:val="00F71848"/>
    <w:rsid w:val="00F74451"/>
    <w:rsid w:val="00F75015"/>
    <w:rsid w:val="00F80752"/>
    <w:rsid w:val="00F8196B"/>
    <w:rsid w:val="00F85ED3"/>
    <w:rsid w:val="00F9464F"/>
    <w:rsid w:val="00FA79F4"/>
    <w:rsid w:val="00FB4724"/>
    <w:rsid w:val="00FB54AF"/>
    <w:rsid w:val="00FB770E"/>
    <w:rsid w:val="00FC208C"/>
    <w:rsid w:val="00FC2619"/>
    <w:rsid w:val="00FC65C5"/>
    <w:rsid w:val="00FD0301"/>
    <w:rsid w:val="00FD0BC1"/>
    <w:rsid w:val="00FD0C22"/>
    <w:rsid w:val="00FD3C0F"/>
    <w:rsid w:val="00FD626C"/>
    <w:rsid w:val="00FD6A56"/>
    <w:rsid w:val="00FD6D25"/>
    <w:rsid w:val="00FD6F65"/>
    <w:rsid w:val="00FE2D43"/>
    <w:rsid w:val="00FE41F8"/>
    <w:rsid w:val="00FE4AFE"/>
    <w:rsid w:val="00FE557B"/>
    <w:rsid w:val="00FF3A3B"/>
    <w:rsid w:val="00FF3A74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8FEEC-A047-48C0-8769-7995BD5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2E"/>
  </w:style>
  <w:style w:type="paragraph" w:styleId="Footer">
    <w:name w:val="footer"/>
    <w:basedOn w:val="Normal"/>
    <w:link w:val="FooterChar"/>
    <w:uiPriority w:val="99"/>
    <w:unhideWhenUsed/>
    <w:rsid w:val="003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2E"/>
  </w:style>
  <w:style w:type="paragraph" w:styleId="NoSpacing">
    <w:name w:val="No Spacing"/>
    <w:uiPriority w:val="1"/>
    <w:qFormat/>
    <w:rsid w:val="004B45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6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7</cp:revision>
  <cp:lastPrinted>2022-03-13T09:09:00Z</cp:lastPrinted>
  <dcterms:created xsi:type="dcterms:W3CDTF">2022-05-14T07:33:00Z</dcterms:created>
  <dcterms:modified xsi:type="dcterms:W3CDTF">2022-05-16T10:57:00Z</dcterms:modified>
</cp:coreProperties>
</file>