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0B" w:rsidRPr="00661A0B" w:rsidRDefault="00243C19" w:rsidP="00661A0B">
      <w:pPr>
        <w:spacing w:after="0"/>
        <w:jc w:val="right"/>
        <w:rPr>
          <w:i/>
          <w:sz w:val="24"/>
          <w:szCs w:val="24"/>
        </w:rPr>
      </w:pPr>
      <w:r>
        <w:rPr>
          <w:i/>
          <w:sz w:val="24"/>
          <w:szCs w:val="24"/>
        </w:rPr>
        <w:t xml:space="preserve">Page </w:t>
      </w:r>
      <w:r w:rsidR="00053D34">
        <w:rPr>
          <w:i/>
          <w:sz w:val="24"/>
          <w:szCs w:val="24"/>
        </w:rPr>
        <w:t>42</w:t>
      </w:r>
      <w:r w:rsidR="00EC7948">
        <w:rPr>
          <w:i/>
          <w:sz w:val="24"/>
          <w:szCs w:val="24"/>
        </w:rPr>
        <w:t>5</w:t>
      </w:r>
    </w:p>
    <w:p w:rsidR="00661A0B" w:rsidRDefault="00B64F5E" w:rsidP="002824F3">
      <w:pPr>
        <w:spacing w:after="0"/>
        <w:jc w:val="center"/>
        <w:rPr>
          <w:sz w:val="24"/>
          <w:szCs w:val="24"/>
        </w:rPr>
      </w:pPr>
      <w:r>
        <w:rPr>
          <w:sz w:val="24"/>
          <w:szCs w:val="24"/>
        </w:rPr>
        <w:t>DRAFT</w:t>
      </w:r>
    </w:p>
    <w:p w:rsidR="00AC2682" w:rsidRDefault="00AC2682" w:rsidP="002824F3">
      <w:pPr>
        <w:spacing w:after="0"/>
        <w:jc w:val="center"/>
        <w:rPr>
          <w:b/>
          <w:sz w:val="24"/>
          <w:szCs w:val="24"/>
        </w:rPr>
      </w:pPr>
      <w:r w:rsidRPr="00661A0B">
        <w:rPr>
          <w:b/>
          <w:sz w:val="24"/>
          <w:szCs w:val="24"/>
        </w:rPr>
        <w:t xml:space="preserve">MINUTES OF MEETING </w:t>
      </w:r>
      <w:r w:rsidR="005E2DF1">
        <w:rPr>
          <w:b/>
          <w:sz w:val="24"/>
          <w:szCs w:val="24"/>
        </w:rPr>
        <w:t>OF GRESHAM PARISH COUNCIL</w:t>
      </w:r>
    </w:p>
    <w:p w:rsidR="00036A8E" w:rsidRDefault="007C45DD" w:rsidP="002824F3">
      <w:pPr>
        <w:spacing w:after="0"/>
        <w:jc w:val="center"/>
        <w:rPr>
          <w:b/>
        </w:rPr>
      </w:pPr>
      <w:r>
        <w:rPr>
          <w:b/>
        </w:rPr>
        <w:t xml:space="preserve">Held on </w:t>
      </w:r>
      <w:r w:rsidR="005E2DF1" w:rsidRPr="00D7694F">
        <w:rPr>
          <w:b/>
        </w:rPr>
        <w:t>Wednesday</w:t>
      </w:r>
      <w:r w:rsidR="00B579CF">
        <w:rPr>
          <w:b/>
        </w:rPr>
        <w:t xml:space="preserve"> </w:t>
      </w:r>
      <w:r w:rsidR="00EC7948">
        <w:rPr>
          <w:b/>
        </w:rPr>
        <w:t>1</w:t>
      </w:r>
      <w:r w:rsidR="00FC2619">
        <w:rPr>
          <w:b/>
        </w:rPr>
        <w:t>2</w:t>
      </w:r>
      <w:r w:rsidR="00FC2619" w:rsidRPr="00FC2619">
        <w:rPr>
          <w:b/>
          <w:vertAlign w:val="superscript"/>
        </w:rPr>
        <w:t>th</w:t>
      </w:r>
      <w:r w:rsidR="00FC2619">
        <w:rPr>
          <w:b/>
        </w:rPr>
        <w:t xml:space="preserve"> January 2022 </w:t>
      </w:r>
      <w:r w:rsidR="00954815">
        <w:rPr>
          <w:b/>
        </w:rPr>
        <w:t>at</w:t>
      </w:r>
      <w:r>
        <w:rPr>
          <w:b/>
        </w:rPr>
        <w:t xml:space="preserve"> </w:t>
      </w:r>
      <w:r w:rsidR="00FC2619">
        <w:rPr>
          <w:b/>
        </w:rPr>
        <w:t>7</w:t>
      </w:r>
      <w:r w:rsidR="00EC7948">
        <w:rPr>
          <w:b/>
        </w:rPr>
        <w:t>.30pm i</w:t>
      </w:r>
      <w:r w:rsidR="00600AFC">
        <w:rPr>
          <w:b/>
        </w:rPr>
        <w:t>n the Village Hall</w:t>
      </w:r>
    </w:p>
    <w:p w:rsidR="00E962AA" w:rsidRDefault="00E962AA" w:rsidP="002824F3">
      <w:pPr>
        <w:spacing w:after="0"/>
        <w:jc w:val="center"/>
        <w:rPr>
          <w:b/>
        </w:rPr>
      </w:pPr>
    </w:p>
    <w:p w:rsidR="001D4C90" w:rsidRDefault="005E2DF1" w:rsidP="00CC3C40">
      <w:pPr>
        <w:tabs>
          <w:tab w:val="left" w:pos="709"/>
          <w:tab w:val="left" w:pos="2268"/>
        </w:tabs>
        <w:spacing w:after="0"/>
        <w:ind w:left="2268" w:hanging="2267"/>
        <w:jc w:val="both"/>
      </w:pPr>
      <w:r w:rsidRPr="00D7694F">
        <w:t xml:space="preserve">Present: </w:t>
      </w:r>
      <w:r w:rsidRPr="00D7694F">
        <w:tab/>
      </w:r>
      <w:r w:rsidR="00EC7948">
        <w:t xml:space="preserve">Cllr. S. Smith (Chairman), </w:t>
      </w:r>
      <w:r w:rsidR="00FC2619">
        <w:t xml:space="preserve">Cllr. C. Arnold, </w:t>
      </w:r>
      <w:r w:rsidR="001D4C90">
        <w:t>Cllr. D. Jacobs</w:t>
      </w:r>
    </w:p>
    <w:p w:rsidR="009E495A" w:rsidRDefault="005E2DF1" w:rsidP="00CC3C40">
      <w:pPr>
        <w:tabs>
          <w:tab w:val="left" w:pos="709"/>
          <w:tab w:val="left" w:pos="2268"/>
        </w:tabs>
        <w:spacing w:after="0"/>
        <w:ind w:left="2268" w:hanging="2267"/>
        <w:jc w:val="both"/>
      </w:pPr>
      <w:r w:rsidRPr="00D7694F">
        <w:t>Attendance:</w:t>
      </w:r>
      <w:r w:rsidRPr="00D7694F">
        <w:tab/>
        <w:t>Mrs. S. Hayden (Clerk)</w:t>
      </w:r>
    </w:p>
    <w:p w:rsidR="00954815" w:rsidRDefault="009E495A" w:rsidP="007C45DD">
      <w:pPr>
        <w:tabs>
          <w:tab w:val="left" w:pos="709"/>
          <w:tab w:val="left" w:pos="2268"/>
        </w:tabs>
        <w:spacing w:after="0"/>
        <w:ind w:left="2268" w:hanging="2267"/>
        <w:jc w:val="both"/>
      </w:pPr>
      <w:r>
        <w:tab/>
      </w:r>
      <w:r>
        <w:tab/>
      </w:r>
      <w:r w:rsidR="00053D34">
        <w:t>County Councillor Eric Vardy</w:t>
      </w:r>
    </w:p>
    <w:p w:rsidR="00FC2619" w:rsidRDefault="00FC2619" w:rsidP="007C45DD">
      <w:pPr>
        <w:tabs>
          <w:tab w:val="left" w:pos="709"/>
          <w:tab w:val="left" w:pos="2268"/>
        </w:tabs>
        <w:spacing w:after="0"/>
        <w:ind w:left="2268" w:hanging="2267"/>
        <w:jc w:val="both"/>
      </w:pPr>
      <w:r>
        <w:tab/>
      </w:r>
      <w:r>
        <w:tab/>
        <w:t>Two members of the public</w:t>
      </w:r>
    </w:p>
    <w:p w:rsidR="00EC7948" w:rsidRDefault="001D4C90" w:rsidP="00EC7948">
      <w:pPr>
        <w:tabs>
          <w:tab w:val="left" w:pos="709"/>
          <w:tab w:val="left" w:pos="2268"/>
        </w:tabs>
        <w:spacing w:after="0"/>
        <w:ind w:left="2268" w:hanging="2267"/>
        <w:jc w:val="both"/>
      </w:pPr>
      <w:r>
        <w:tab/>
      </w:r>
      <w:r>
        <w:tab/>
      </w:r>
    </w:p>
    <w:p w:rsidR="009720A7" w:rsidRDefault="001D4C90" w:rsidP="0040278E">
      <w:pPr>
        <w:pStyle w:val="ListParagraph"/>
        <w:tabs>
          <w:tab w:val="left" w:pos="567"/>
          <w:tab w:val="left" w:pos="2268"/>
        </w:tabs>
        <w:spacing w:after="0" w:line="240" w:lineRule="auto"/>
        <w:ind w:left="567" w:hanging="567"/>
        <w:jc w:val="both"/>
      </w:pPr>
      <w:r>
        <w:t>1</w:t>
      </w:r>
      <w:r w:rsidR="00F55CAC">
        <w:t>.</w:t>
      </w:r>
      <w:r w:rsidR="0040278E">
        <w:tab/>
      </w:r>
      <w:r w:rsidR="00036A8E">
        <w:rPr>
          <w:u w:val="single"/>
        </w:rPr>
        <w:t>To consider and accept apologies</w:t>
      </w:r>
    </w:p>
    <w:p w:rsidR="007C45DD" w:rsidRDefault="00C2066F" w:rsidP="0040278E">
      <w:pPr>
        <w:pStyle w:val="ListParagraph"/>
        <w:tabs>
          <w:tab w:val="left" w:pos="567"/>
          <w:tab w:val="left" w:pos="2268"/>
        </w:tabs>
        <w:spacing w:after="0" w:line="240" w:lineRule="auto"/>
        <w:ind w:left="567" w:hanging="567"/>
        <w:jc w:val="both"/>
      </w:pPr>
      <w:r>
        <w:tab/>
        <w:t xml:space="preserve">Apologies were accepted from </w:t>
      </w:r>
      <w:r w:rsidR="00BF560B">
        <w:t>Cll</w:t>
      </w:r>
      <w:r w:rsidR="00FC2619">
        <w:t xml:space="preserve">r. A. Sanders (family matters), Cllr. S. Ilsley (other engagement) </w:t>
      </w:r>
      <w:r w:rsidR="00BF560B">
        <w:t>and Cllr. G. Wright</w:t>
      </w:r>
      <w:r w:rsidR="00FC2619">
        <w:t xml:space="preserve"> (Covid19 in family)</w:t>
      </w:r>
      <w:r w:rsidR="00BF560B">
        <w:t xml:space="preserve">.  </w:t>
      </w:r>
      <w:r w:rsidR="00FC2619">
        <w:t>Recent low numbers of parish councillors in attendance at meetings was discussed.  Agreed, the vacancy for a parish councillor would be advertised on the noticeboards.</w:t>
      </w:r>
    </w:p>
    <w:p w:rsidR="00DD1927" w:rsidRDefault="00DD1927" w:rsidP="0040278E">
      <w:pPr>
        <w:pStyle w:val="ListParagraph"/>
        <w:tabs>
          <w:tab w:val="left" w:pos="567"/>
          <w:tab w:val="left" w:pos="2268"/>
        </w:tabs>
        <w:spacing w:after="0" w:line="240" w:lineRule="auto"/>
        <w:ind w:left="567" w:hanging="567"/>
        <w:jc w:val="both"/>
      </w:pPr>
    </w:p>
    <w:p w:rsidR="00B64F5E" w:rsidRDefault="001D4C90" w:rsidP="007C7DBC">
      <w:pPr>
        <w:pStyle w:val="ListParagraph"/>
        <w:tabs>
          <w:tab w:val="left" w:pos="567"/>
          <w:tab w:val="left" w:pos="2268"/>
        </w:tabs>
        <w:spacing w:after="0" w:line="240" w:lineRule="auto"/>
        <w:ind w:left="567" w:hanging="567"/>
        <w:jc w:val="both"/>
      </w:pPr>
      <w:r>
        <w:t>2</w:t>
      </w:r>
      <w:r w:rsidR="0037450F">
        <w:t xml:space="preserve">. </w:t>
      </w:r>
      <w:r w:rsidR="00E60D86">
        <w:tab/>
      </w:r>
      <w:r w:rsidR="00CC26B2">
        <w:rPr>
          <w:u w:val="single"/>
        </w:rPr>
        <w:t>Declarations of Intere</w:t>
      </w:r>
      <w:r w:rsidR="006A0E3E">
        <w:rPr>
          <w:u w:val="single"/>
        </w:rPr>
        <w:t>st</w:t>
      </w:r>
      <w:r w:rsidR="001F1E4F">
        <w:rPr>
          <w:u w:val="single"/>
        </w:rPr>
        <w:t xml:space="preserve"> and any disp</w:t>
      </w:r>
      <w:r w:rsidR="00453216">
        <w:rPr>
          <w:u w:val="single"/>
        </w:rPr>
        <w:t>ensations</w:t>
      </w:r>
      <w:r w:rsidR="001F1E4F">
        <w:rPr>
          <w:u w:val="single"/>
        </w:rPr>
        <w:t xml:space="preserve"> of disclosable pecuniary interest</w:t>
      </w:r>
      <w:r w:rsidR="009A5BA7">
        <w:rPr>
          <w:u w:val="single"/>
        </w:rPr>
        <w:t>s</w:t>
      </w:r>
      <w:r w:rsidR="00B26939">
        <w:tab/>
      </w:r>
    </w:p>
    <w:p w:rsidR="0015123F" w:rsidRDefault="009C1296" w:rsidP="007C7DBC">
      <w:pPr>
        <w:pStyle w:val="ListParagraph"/>
        <w:tabs>
          <w:tab w:val="left" w:pos="567"/>
          <w:tab w:val="left" w:pos="2268"/>
        </w:tabs>
        <w:spacing w:after="0" w:line="240" w:lineRule="auto"/>
        <w:ind w:left="567" w:hanging="567"/>
        <w:jc w:val="both"/>
      </w:pPr>
      <w:r>
        <w:tab/>
        <w:t>None</w:t>
      </w:r>
    </w:p>
    <w:p w:rsidR="00DD1927" w:rsidRDefault="00DD1927" w:rsidP="007C7DBC">
      <w:pPr>
        <w:pStyle w:val="ListParagraph"/>
        <w:tabs>
          <w:tab w:val="left" w:pos="567"/>
          <w:tab w:val="left" w:pos="2268"/>
        </w:tabs>
        <w:spacing w:after="0" w:line="240" w:lineRule="auto"/>
        <w:ind w:left="567" w:hanging="567"/>
        <w:jc w:val="both"/>
      </w:pPr>
    </w:p>
    <w:p w:rsidR="00533AC3" w:rsidRDefault="00533AC3" w:rsidP="00533AC3">
      <w:pPr>
        <w:pStyle w:val="ListParagraph"/>
        <w:tabs>
          <w:tab w:val="left" w:pos="567"/>
          <w:tab w:val="left" w:pos="2268"/>
        </w:tabs>
        <w:spacing w:after="0" w:line="240" w:lineRule="auto"/>
        <w:ind w:left="567" w:hanging="567"/>
        <w:jc w:val="both"/>
      </w:pPr>
      <w:r>
        <w:t>3.</w:t>
      </w:r>
      <w:r>
        <w:tab/>
      </w:r>
      <w:r w:rsidRPr="007C45DD">
        <w:rPr>
          <w:u w:val="single"/>
        </w:rPr>
        <w:t>Public questions, comments or representations</w:t>
      </w:r>
    </w:p>
    <w:p w:rsidR="001D4C90" w:rsidRDefault="00533AC3" w:rsidP="00BF560B">
      <w:pPr>
        <w:pStyle w:val="ListParagraph"/>
        <w:tabs>
          <w:tab w:val="left" w:pos="567"/>
          <w:tab w:val="left" w:pos="2268"/>
        </w:tabs>
        <w:spacing w:after="0" w:line="240" w:lineRule="auto"/>
        <w:ind w:left="567" w:hanging="567"/>
        <w:jc w:val="both"/>
      </w:pPr>
      <w:r>
        <w:tab/>
      </w:r>
      <w:r w:rsidR="00BF560B">
        <w:t>None</w:t>
      </w:r>
      <w:r w:rsidR="00D3099A">
        <w:t xml:space="preserve"> </w:t>
      </w:r>
    </w:p>
    <w:p w:rsidR="00DD1927" w:rsidRDefault="00DD1927" w:rsidP="00BF560B">
      <w:pPr>
        <w:pStyle w:val="ListParagraph"/>
        <w:tabs>
          <w:tab w:val="left" w:pos="567"/>
          <w:tab w:val="left" w:pos="2268"/>
        </w:tabs>
        <w:spacing w:after="0" w:line="240" w:lineRule="auto"/>
        <w:ind w:left="567" w:hanging="567"/>
        <w:jc w:val="both"/>
      </w:pPr>
    </w:p>
    <w:p w:rsidR="00DD1927" w:rsidRDefault="00FC2619" w:rsidP="00BF560B">
      <w:pPr>
        <w:pStyle w:val="ListParagraph"/>
        <w:tabs>
          <w:tab w:val="left" w:pos="567"/>
          <w:tab w:val="left" w:pos="2268"/>
        </w:tabs>
        <w:spacing w:after="0" w:line="240" w:lineRule="auto"/>
        <w:ind w:left="567" w:hanging="567"/>
        <w:jc w:val="both"/>
      </w:pPr>
      <w:r>
        <w:t xml:space="preserve">The Chairman offered to deal with the County Councillor’s report at this stage. </w:t>
      </w:r>
    </w:p>
    <w:p w:rsidR="00FC2619" w:rsidRDefault="00FC2619" w:rsidP="00BF560B">
      <w:pPr>
        <w:pStyle w:val="ListParagraph"/>
        <w:tabs>
          <w:tab w:val="left" w:pos="567"/>
          <w:tab w:val="left" w:pos="2268"/>
        </w:tabs>
        <w:spacing w:after="0" w:line="240" w:lineRule="auto"/>
        <w:ind w:left="567" w:hanging="567"/>
        <w:jc w:val="both"/>
      </w:pPr>
      <w:r>
        <w:t xml:space="preserve"> </w:t>
      </w:r>
    </w:p>
    <w:p w:rsidR="00FC2619" w:rsidRDefault="00FC2619" w:rsidP="00FC2619">
      <w:pPr>
        <w:tabs>
          <w:tab w:val="left" w:pos="567"/>
          <w:tab w:val="left" w:pos="2268"/>
        </w:tabs>
        <w:spacing w:after="0" w:line="240" w:lineRule="auto"/>
        <w:ind w:left="567" w:hanging="567"/>
        <w:jc w:val="both"/>
      </w:pPr>
      <w:r>
        <w:t>6.</w:t>
      </w:r>
      <w:r>
        <w:tab/>
      </w:r>
      <w:r>
        <w:rPr>
          <w:u w:val="single"/>
        </w:rPr>
        <w:t>Any Reports from County or District Councillor</w:t>
      </w:r>
    </w:p>
    <w:p w:rsidR="00DD1927" w:rsidRDefault="00FC2619" w:rsidP="00DD1927">
      <w:pPr>
        <w:tabs>
          <w:tab w:val="left" w:pos="567"/>
        </w:tabs>
        <w:spacing w:after="0" w:line="240" w:lineRule="auto"/>
        <w:ind w:left="567" w:hanging="567"/>
        <w:jc w:val="both"/>
      </w:pPr>
      <w:r>
        <w:tab/>
        <w:t>County Councillor Vardy’s</w:t>
      </w:r>
      <w:r w:rsidR="00DD1927">
        <w:t xml:space="preserve"> written</w:t>
      </w:r>
      <w:r>
        <w:t xml:space="preserve"> report had been circulated</w:t>
      </w:r>
      <w:r w:rsidR="00DD1927">
        <w:t xml:space="preserve"> and is set out below.</w:t>
      </w:r>
    </w:p>
    <w:p w:rsidR="00DD1927" w:rsidRDefault="00DD1927" w:rsidP="00DD1927">
      <w:pPr>
        <w:spacing w:after="0"/>
        <w:ind w:left="567" w:hanging="567"/>
        <w:jc w:val="both"/>
      </w:pPr>
      <w:r>
        <w:rPr>
          <w:rFonts w:eastAsia="Times New Roman"/>
          <w:bCs/>
        </w:rPr>
        <w:tab/>
        <w:t>“</w:t>
      </w:r>
      <w:r w:rsidRPr="00DD1927">
        <w:rPr>
          <w:rFonts w:eastAsia="Times New Roman"/>
          <w:bCs/>
        </w:rPr>
        <w:t>At this time of the year the cold weather often impacts adversely on our road surfaces. There is a “Pothole Hotline” you can telephone if you come across one…. 0344 300 8020.</w:t>
      </w:r>
    </w:p>
    <w:p w:rsidR="00FC2619" w:rsidRDefault="00DD1927" w:rsidP="00DD1927">
      <w:pPr>
        <w:tabs>
          <w:tab w:val="left" w:pos="567"/>
        </w:tabs>
        <w:spacing w:after="0" w:line="240" w:lineRule="auto"/>
        <w:ind w:left="567" w:hanging="567"/>
        <w:jc w:val="both"/>
      </w:pPr>
      <w:r>
        <w:tab/>
        <w:t xml:space="preserve">There was a new Norfolk pilot scheme to help pregnant women to quit smoking.  Researchers at East Anglia </w:t>
      </w:r>
    </w:p>
    <w:p w:rsidR="00DD1927" w:rsidRDefault="00DD1927" w:rsidP="00DD1927">
      <w:pPr>
        <w:spacing w:after="0"/>
        <w:ind w:left="567" w:hanging="567"/>
        <w:jc w:val="both"/>
        <w:rPr>
          <w:rFonts w:eastAsia="Times New Roman"/>
        </w:rPr>
      </w:pPr>
      <w:r>
        <w:tab/>
      </w:r>
      <w:r>
        <w:rPr>
          <w:rFonts w:eastAsia="Times New Roman"/>
        </w:rPr>
        <w:t>Researchers at East Anglia University (UEA) and the University of Cambridge have developed an anonymous text service designed to help mums-to-be quit smoking. </w:t>
      </w:r>
      <w:r>
        <w:rPr>
          <w:rFonts w:eastAsia="Times New Roman"/>
          <w:u w:val="single"/>
        </w:rPr>
        <w:t>MiQuit</w:t>
      </w:r>
      <w:r>
        <w:rPr>
          <w:rFonts w:eastAsia="Times New Roman"/>
        </w:rPr>
        <w:t xml:space="preserve"> provides free support, sending tailored advice and information directly to their phones. The results of this pilot being run in Norfolk may help the service be taken up across the country, helping many more people live healthier and happier lives.</w:t>
      </w:r>
      <w:r>
        <w:rPr>
          <w:rFonts w:eastAsia="Times New Roman"/>
        </w:rPr>
        <w:tab/>
      </w:r>
      <w:r>
        <w:rPr>
          <w:rFonts w:eastAsia="Times New Roman"/>
        </w:rPr>
        <w:br/>
      </w:r>
      <w:r w:rsidRPr="00DD1927">
        <w:rPr>
          <w:rFonts w:eastAsia="Times New Roman"/>
          <w:bCs/>
        </w:rPr>
        <w:t>Norfolk Fire and Rescue Service</w:t>
      </w:r>
    </w:p>
    <w:p w:rsidR="00DD1927" w:rsidRDefault="00DD1927" w:rsidP="00DD1927">
      <w:pPr>
        <w:spacing w:after="0"/>
        <w:ind w:left="567" w:hanging="567"/>
        <w:jc w:val="both"/>
        <w:rPr>
          <w:rFonts w:eastAsia="Times New Roman"/>
        </w:rPr>
      </w:pPr>
      <w:r>
        <w:rPr>
          <w:rFonts w:eastAsia="Times New Roman"/>
        </w:rPr>
        <w:tab/>
        <w:t>A Team of 16 young people in Norfolk are heading for a brighter future after learning new skills with Norfolk Fire &amp; Rescue Service. The young people undertook a 12-week personal development course, at Norwich and Dereham, and their hard work has seen them earn the Prince’s Trust Certificate in Employment, Teamwork and Community Skills, as well as Emergency First Aid at work. The learners also did work experience with local charities.</w:t>
      </w:r>
    </w:p>
    <w:p w:rsidR="00DD1927" w:rsidRDefault="00DD1927" w:rsidP="00DD1927">
      <w:pPr>
        <w:spacing w:after="0"/>
        <w:ind w:left="567" w:hanging="567"/>
        <w:jc w:val="both"/>
        <w:rPr>
          <w:rFonts w:eastAsia="Times New Roman"/>
          <w:u w:val="single"/>
        </w:rPr>
      </w:pPr>
      <w:r>
        <w:rPr>
          <w:rFonts w:eastAsia="Times New Roman"/>
        </w:rPr>
        <w:tab/>
        <w:t xml:space="preserve">All young people aged between 16 and 25, who are not in work, training or education are eligible to take on the Team challenge and learn new workplace skills to help get them into employment or aid in finding volunteering and training opportunities. Participating does not affect any benefits. Travel costs are reimbursed.  The Team programme is delivered from Norwich, Dereham and Kings Lynn.  Anyone wanting to enrol in the Prince’s Trust Team Programmes in January should email </w:t>
      </w:r>
      <w:hyperlink r:id="rId6" w:history="1">
        <w:r>
          <w:rPr>
            <w:rStyle w:val="Hyperlink"/>
            <w:rFonts w:eastAsia="Times New Roman"/>
          </w:rPr>
          <w:t>youthdevelopment@fire.norfolk.gov.uk</w:t>
        </w:r>
      </w:hyperlink>
      <w:r>
        <w:rPr>
          <w:rFonts w:eastAsia="Times New Roman"/>
          <w:u w:val="single"/>
        </w:rPr>
        <w:t>”</w:t>
      </w:r>
    </w:p>
    <w:p w:rsidR="00DD1927" w:rsidRDefault="00DD1927" w:rsidP="006C5DB0">
      <w:pPr>
        <w:spacing w:after="0"/>
        <w:ind w:left="567" w:hanging="567"/>
        <w:jc w:val="both"/>
        <w:rPr>
          <w:rFonts w:eastAsia="Times New Roman"/>
        </w:rPr>
      </w:pPr>
      <w:r>
        <w:rPr>
          <w:rFonts w:eastAsia="Times New Roman"/>
        </w:rPr>
        <w:tab/>
        <w:t>Cllr. Vardy asked the parish council to contact him if anything was needed</w:t>
      </w:r>
      <w:r w:rsidR="006C5DB0">
        <w:rPr>
          <w:rFonts w:eastAsia="Times New Roman"/>
        </w:rPr>
        <w:t xml:space="preserve">.  He reported that he had discussed Covid19 figures with the Director of Health recently and the numbers seemed to indicate they were going towards a peak.  Agenda item 11 was discussed and Cllr. Vardy offered to arrange a meeting with parish councillors on the pavement width.  Clerk to confirm details to him.  White lines would not be dealt with until the spring/summer.  The Chair asked if there was any help available for energy costs as they were so high currently.  A member of the public advised </w:t>
      </w:r>
      <w:r w:rsidR="006C5DB0">
        <w:rPr>
          <w:rFonts w:eastAsia="Times New Roman"/>
        </w:rPr>
        <w:lastRenderedPageBreak/>
        <w:t>that the District Council could consider help under the Household Support Fund, where people needing help are identified and helped.  There was also a social prescribing team to signpost to various agencies.   Pay as you go fuel and foodbanks were discussed.  Cllr. Vardy was then thanked for attending and left the meeting.</w:t>
      </w:r>
    </w:p>
    <w:p w:rsidR="006C5DB0" w:rsidRDefault="006C5DB0" w:rsidP="006C5DB0">
      <w:pPr>
        <w:spacing w:after="0"/>
        <w:ind w:left="567" w:hanging="567"/>
        <w:jc w:val="both"/>
      </w:pPr>
    </w:p>
    <w:p w:rsidR="00FC2619" w:rsidRDefault="00DD1927" w:rsidP="00BF560B">
      <w:pPr>
        <w:pStyle w:val="ListParagraph"/>
        <w:tabs>
          <w:tab w:val="left" w:pos="567"/>
          <w:tab w:val="left" w:pos="2268"/>
        </w:tabs>
        <w:spacing w:after="0" w:line="240" w:lineRule="auto"/>
        <w:ind w:left="567" w:hanging="567"/>
        <w:jc w:val="both"/>
      </w:pPr>
      <w:r>
        <w:tab/>
        <w:t>The District Councillor was not in attendance due to ill health.</w:t>
      </w:r>
    </w:p>
    <w:p w:rsidR="00FC2619" w:rsidRDefault="00FC2619" w:rsidP="00BF560B">
      <w:pPr>
        <w:pStyle w:val="ListParagraph"/>
        <w:tabs>
          <w:tab w:val="left" w:pos="567"/>
          <w:tab w:val="left" w:pos="2268"/>
        </w:tabs>
        <w:spacing w:after="0" w:line="240" w:lineRule="auto"/>
        <w:ind w:left="567" w:hanging="567"/>
        <w:jc w:val="both"/>
      </w:pPr>
    </w:p>
    <w:p w:rsidR="00776311" w:rsidRDefault="00533AC3" w:rsidP="002824F3">
      <w:pPr>
        <w:pStyle w:val="ListParagraph"/>
        <w:tabs>
          <w:tab w:val="left" w:pos="567"/>
          <w:tab w:val="left" w:pos="2268"/>
        </w:tabs>
        <w:spacing w:after="0" w:line="240" w:lineRule="auto"/>
        <w:ind w:left="567" w:hanging="567"/>
        <w:jc w:val="both"/>
        <w:rPr>
          <w:u w:val="single"/>
        </w:rPr>
      </w:pPr>
      <w:r>
        <w:t>4</w:t>
      </w:r>
      <w:r w:rsidR="0040278E">
        <w:t>.</w:t>
      </w:r>
      <w:r w:rsidR="0040278E">
        <w:tab/>
      </w:r>
      <w:r w:rsidR="00776311" w:rsidRPr="00776311">
        <w:rPr>
          <w:u w:val="single"/>
        </w:rPr>
        <w:t>Minu</w:t>
      </w:r>
      <w:r w:rsidR="009720A7">
        <w:rPr>
          <w:u w:val="single"/>
        </w:rPr>
        <w:t>tes of</w:t>
      </w:r>
      <w:r w:rsidR="00F40D56">
        <w:rPr>
          <w:u w:val="single"/>
        </w:rPr>
        <w:t xml:space="preserve"> Parish Council Meeting</w:t>
      </w:r>
      <w:r w:rsidR="00D3099A">
        <w:rPr>
          <w:u w:val="single"/>
        </w:rPr>
        <w:t xml:space="preserve"> </w:t>
      </w:r>
      <w:r w:rsidR="00FC2619">
        <w:rPr>
          <w:u w:val="single"/>
        </w:rPr>
        <w:t>10</w:t>
      </w:r>
      <w:r w:rsidR="00FC2619" w:rsidRPr="00FC2619">
        <w:rPr>
          <w:u w:val="single"/>
          <w:vertAlign w:val="superscript"/>
        </w:rPr>
        <w:t>th</w:t>
      </w:r>
      <w:r w:rsidR="00FC2619">
        <w:rPr>
          <w:u w:val="single"/>
        </w:rPr>
        <w:t xml:space="preserve"> November </w:t>
      </w:r>
      <w:r w:rsidR="0015123F">
        <w:rPr>
          <w:u w:val="single"/>
        </w:rPr>
        <w:t>2021</w:t>
      </w:r>
      <w:r w:rsidR="00F40D56">
        <w:rPr>
          <w:u w:val="single"/>
        </w:rPr>
        <w:t xml:space="preserve"> (</w:t>
      </w:r>
      <w:r w:rsidR="00F40D56">
        <w:rPr>
          <w:i/>
          <w:u w:val="single"/>
        </w:rPr>
        <w:t>Approval)</w:t>
      </w:r>
      <w:r w:rsidR="00863A73">
        <w:rPr>
          <w:u w:val="single"/>
        </w:rPr>
        <w:t xml:space="preserve"> </w:t>
      </w:r>
    </w:p>
    <w:p w:rsidR="002C13F1" w:rsidRDefault="00CC3C40" w:rsidP="002824F3">
      <w:pPr>
        <w:pStyle w:val="ListParagraph"/>
        <w:tabs>
          <w:tab w:val="left" w:pos="567"/>
          <w:tab w:val="left" w:pos="2268"/>
        </w:tabs>
        <w:spacing w:after="0" w:line="240" w:lineRule="auto"/>
        <w:ind w:left="567" w:hanging="567"/>
        <w:jc w:val="both"/>
      </w:pPr>
      <w:r>
        <w:tab/>
      </w:r>
      <w:r w:rsidR="001D4C90">
        <w:t>The</w:t>
      </w:r>
      <w:r w:rsidR="0015123F">
        <w:t xml:space="preserve"> </w:t>
      </w:r>
      <w:r w:rsidR="00F40D56">
        <w:t xml:space="preserve">minutes </w:t>
      </w:r>
      <w:r w:rsidR="00C2066F">
        <w:t>were</w:t>
      </w:r>
      <w:r w:rsidR="00D27A84">
        <w:t xml:space="preserve"> </w:t>
      </w:r>
      <w:r w:rsidR="001D4C90">
        <w:t>a</w:t>
      </w:r>
      <w:r w:rsidR="00D3099A">
        <w:t>pproved and signed b</w:t>
      </w:r>
      <w:r w:rsidR="0015123F">
        <w:t>y the Chairman</w:t>
      </w:r>
      <w:r w:rsidR="00533AC3">
        <w:t>.</w:t>
      </w:r>
      <w:r w:rsidR="00036A8E">
        <w:t xml:space="preserve"> </w:t>
      </w:r>
      <w:r w:rsidR="002C13F1">
        <w:t xml:space="preserve"> </w:t>
      </w:r>
    </w:p>
    <w:p w:rsidR="00512D91" w:rsidRDefault="00512D91" w:rsidP="002824F3">
      <w:pPr>
        <w:pStyle w:val="ListParagraph"/>
        <w:tabs>
          <w:tab w:val="left" w:pos="567"/>
          <w:tab w:val="left" w:pos="2268"/>
        </w:tabs>
        <w:spacing w:after="0" w:line="240" w:lineRule="auto"/>
        <w:ind w:left="567" w:hanging="567"/>
        <w:jc w:val="both"/>
      </w:pPr>
    </w:p>
    <w:p w:rsidR="007C7DBC" w:rsidRDefault="0015123F" w:rsidP="002824F3">
      <w:pPr>
        <w:pStyle w:val="ListParagraph"/>
        <w:tabs>
          <w:tab w:val="left" w:pos="567"/>
          <w:tab w:val="left" w:pos="2268"/>
        </w:tabs>
        <w:spacing w:after="0" w:line="240" w:lineRule="auto"/>
        <w:ind w:left="567" w:hanging="567"/>
        <w:jc w:val="both"/>
      </w:pPr>
      <w:r>
        <w:t>5</w:t>
      </w:r>
      <w:r w:rsidR="007C7DBC">
        <w:t>.</w:t>
      </w:r>
      <w:r w:rsidR="007C7DBC">
        <w:tab/>
      </w:r>
      <w:r w:rsidR="007C7DBC">
        <w:rPr>
          <w:u w:val="single"/>
        </w:rPr>
        <w:t>Matters Arising</w:t>
      </w:r>
      <w:r>
        <w:rPr>
          <w:u w:val="single"/>
        </w:rPr>
        <w:t xml:space="preserve"> from those Minutes</w:t>
      </w:r>
    </w:p>
    <w:p w:rsidR="0015123F" w:rsidRDefault="0015123F" w:rsidP="00533AC3">
      <w:pPr>
        <w:pStyle w:val="ListParagraph"/>
        <w:tabs>
          <w:tab w:val="left" w:pos="567"/>
          <w:tab w:val="left" w:pos="2268"/>
        </w:tabs>
        <w:spacing w:after="0" w:line="240" w:lineRule="auto"/>
        <w:ind w:left="567" w:hanging="567"/>
        <w:jc w:val="both"/>
      </w:pPr>
      <w:r>
        <w:tab/>
      </w:r>
      <w:r w:rsidR="00512D91">
        <w:t>None</w:t>
      </w:r>
    </w:p>
    <w:p w:rsidR="00512D91" w:rsidRDefault="00512D91" w:rsidP="00533AC3">
      <w:pPr>
        <w:pStyle w:val="ListParagraph"/>
        <w:tabs>
          <w:tab w:val="left" w:pos="567"/>
          <w:tab w:val="left" w:pos="2268"/>
        </w:tabs>
        <w:spacing w:after="0" w:line="240" w:lineRule="auto"/>
        <w:ind w:left="567" w:hanging="567"/>
        <w:jc w:val="both"/>
      </w:pPr>
    </w:p>
    <w:p w:rsidR="00512D91" w:rsidRDefault="00512D91" w:rsidP="00512D91">
      <w:pPr>
        <w:pStyle w:val="ListParagraph"/>
        <w:tabs>
          <w:tab w:val="left" w:pos="567"/>
          <w:tab w:val="left" w:pos="2268"/>
        </w:tabs>
        <w:spacing w:after="0" w:line="240" w:lineRule="auto"/>
        <w:ind w:left="0"/>
        <w:jc w:val="both"/>
      </w:pPr>
      <w:r>
        <w:t>The Chairman agreed to deal with item 9 at this point as members of the public had attended with an interested in Park matters</w:t>
      </w:r>
    </w:p>
    <w:p w:rsidR="00512D91" w:rsidRDefault="00512D91" w:rsidP="00512D91">
      <w:pPr>
        <w:pStyle w:val="ListParagraph"/>
        <w:tabs>
          <w:tab w:val="left" w:pos="567"/>
          <w:tab w:val="left" w:pos="2268"/>
        </w:tabs>
        <w:spacing w:after="0" w:line="240" w:lineRule="auto"/>
        <w:ind w:left="0"/>
        <w:jc w:val="both"/>
      </w:pPr>
    </w:p>
    <w:p w:rsidR="00512D91" w:rsidRDefault="00512D91" w:rsidP="00512D91">
      <w:pPr>
        <w:tabs>
          <w:tab w:val="left" w:pos="567"/>
          <w:tab w:val="left" w:pos="2268"/>
        </w:tabs>
        <w:spacing w:after="0" w:line="240" w:lineRule="auto"/>
        <w:ind w:left="567" w:hanging="567"/>
        <w:jc w:val="both"/>
      </w:pPr>
      <w:r>
        <w:t>9.</w:t>
      </w:r>
      <w:r>
        <w:tab/>
      </w:r>
      <w:r>
        <w:rPr>
          <w:u w:val="single"/>
        </w:rPr>
        <w:t>Village Park</w:t>
      </w:r>
    </w:p>
    <w:p w:rsidR="00512D91" w:rsidRDefault="00512D91" w:rsidP="00512D91">
      <w:pPr>
        <w:tabs>
          <w:tab w:val="left" w:pos="567"/>
          <w:tab w:val="left" w:pos="2268"/>
        </w:tabs>
        <w:spacing w:after="0" w:line="240" w:lineRule="auto"/>
        <w:ind w:left="567" w:hanging="567"/>
        <w:jc w:val="both"/>
        <w:rPr>
          <w:u w:val="single"/>
        </w:rPr>
      </w:pPr>
      <w:r>
        <w:t>9.1</w:t>
      </w:r>
      <w:r>
        <w:tab/>
      </w:r>
      <w:r>
        <w:rPr>
          <w:u w:val="single"/>
        </w:rPr>
        <w:t>Update on work to Pavilion and agree any further costs</w:t>
      </w:r>
    </w:p>
    <w:p w:rsidR="00512D91" w:rsidRDefault="00512D91" w:rsidP="00512D91">
      <w:pPr>
        <w:tabs>
          <w:tab w:val="left" w:pos="567"/>
          <w:tab w:val="left" w:pos="2268"/>
        </w:tabs>
        <w:spacing w:after="0" w:line="240" w:lineRule="auto"/>
        <w:ind w:left="567" w:hanging="567"/>
        <w:jc w:val="both"/>
      </w:pPr>
      <w:r>
        <w:tab/>
        <w:t>The upright posts on the Pavilion had been repaired although Cllr. Ilsley was to sand the rails to a smoother finish.  The gatepost to the Park and been replaced after rotting and falling over.  Clerk to chase builder to deal with the work ordered.</w:t>
      </w:r>
    </w:p>
    <w:p w:rsidR="00512D91" w:rsidRDefault="00512D91" w:rsidP="00512D91">
      <w:pPr>
        <w:tabs>
          <w:tab w:val="left" w:pos="567"/>
          <w:tab w:val="left" w:pos="2268"/>
        </w:tabs>
        <w:spacing w:after="0" w:line="240" w:lineRule="auto"/>
        <w:ind w:left="567" w:hanging="567"/>
        <w:jc w:val="both"/>
      </w:pPr>
      <w:r>
        <w:t>9.2</w:t>
      </w:r>
      <w:r>
        <w:tab/>
      </w:r>
      <w:r w:rsidRPr="00512D91">
        <w:rPr>
          <w:u w:val="single"/>
        </w:rPr>
        <w:t>To approve purchase of picnic bench</w:t>
      </w:r>
    </w:p>
    <w:p w:rsidR="00512D91" w:rsidRDefault="00512D91" w:rsidP="00512D91">
      <w:pPr>
        <w:tabs>
          <w:tab w:val="left" w:pos="567"/>
          <w:tab w:val="left" w:pos="2268"/>
        </w:tabs>
        <w:spacing w:after="0" w:line="240" w:lineRule="auto"/>
        <w:ind w:left="567" w:hanging="567"/>
        <w:jc w:val="both"/>
      </w:pPr>
      <w:r>
        <w:tab/>
        <w:t>Cllr. Ilsley had sent a quote from Hanworth Timber of £199 including VAT for a basic picnic bench and £299 for a round bench.  The Clerk had download a list of different types of benches from Costcutters (internet) and a comparable basic bench was £193.27</w:t>
      </w:r>
      <w:r w:rsidR="00AE4DC8">
        <w:t>.  Discussed and resolved to buy two basic benches from Hanworth Timber, as they were known to be good quality.</w:t>
      </w:r>
    </w:p>
    <w:p w:rsidR="00AE4DC8" w:rsidRDefault="00AE4DC8" w:rsidP="00512D91">
      <w:pPr>
        <w:tabs>
          <w:tab w:val="left" w:pos="567"/>
          <w:tab w:val="left" w:pos="2268"/>
        </w:tabs>
        <w:spacing w:after="0" w:line="240" w:lineRule="auto"/>
        <w:ind w:left="567" w:hanging="567"/>
        <w:jc w:val="both"/>
      </w:pPr>
      <w:r>
        <w:t>9.3</w:t>
      </w:r>
      <w:r>
        <w:tab/>
      </w:r>
      <w:r w:rsidRPr="00AE4DC8">
        <w:rPr>
          <w:u w:val="single"/>
        </w:rPr>
        <w:t>To discuss and agree the future use of the Park</w:t>
      </w:r>
    </w:p>
    <w:p w:rsidR="00512D91" w:rsidRDefault="00AE4DC8" w:rsidP="00512D91">
      <w:pPr>
        <w:tabs>
          <w:tab w:val="left" w:pos="567"/>
          <w:tab w:val="left" w:pos="2268"/>
        </w:tabs>
        <w:spacing w:after="0" w:line="240" w:lineRule="auto"/>
        <w:ind w:left="567" w:hanging="567"/>
        <w:jc w:val="both"/>
      </w:pPr>
      <w:r>
        <w:tab/>
        <w:t>Cllr. Arnold had been asked if the Pavilion could be left open or hired for making tea, etc., and using the toilets.  Discussed, but due to insurance, safety and cleaning reasons this was not agreed.  The Chairman proposed that each parish councillor draft proposals for future use of the Park, which was agreed.  Grasscutting, moles, dog fouling, a basketball net</w:t>
      </w:r>
      <w:r w:rsidR="00BB7554">
        <w:t xml:space="preserve">, nature areas </w:t>
      </w:r>
      <w:r>
        <w:t xml:space="preserve">and fencing the play area were all discussed.  </w:t>
      </w:r>
    </w:p>
    <w:p w:rsidR="00512D91" w:rsidRDefault="00512D91" w:rsidP="00512D91">
      <w:pPr>
        <w:tabs>
          <w:tab w:val="left" w:pos="567"/>
          <w:tab w:val="left" w:pos="2268"/>
        </w:tabs>
        <w:spacing w:after="0" w:line="240" w:lineRule="auto"/>
        <w:ind w:left="567" w:hanging="567"/>
        <w:jc w:val="both"/>
      </w:pPr>
      <w:r>
        <w:t>9.3</w:t>
      </w:r>
      <w:r>
        <w:tab/>
      </w:r>
      <w:r>
        <w:rPr>
          <w:u w:val="single"/>
        </w:rPr>
        <w:t>Update on other park matters</w:t>
      </w:r>
    </w:p>
    <w:p w:rsidR="00512D91" w:rsidRDefault="00BB7554" w:rsidP="00512D91">
      <w:pPr>
        <w:tabs>
          <w:tab w:val="left" w:pos="567"/>
          <w:tab w:val="left" w:pos="2268"/>
        </w:tabs>
        <w:spacing w:after="0" w:line="240" w:lineRule="auto"/>
        <w:ind w:left="567" w:hanging="567"/>
        <w:jc w:val="both"/>
      </w:pPr>
      <w:r>
        <w:tab/>
        <w:t>The replacement swing seat had been ordered and all other parts had been received.</w:t>
      </w:r>
      <w:r w:rsidR="00512D91">
        <w:tab/>
      </w:r>
    </w:p>
    <w:p w:rsidR="00BB7554" w:rsidRDefault="00BB7554" w:rsidP="00635538">
      <w:pPr>
        <w:tabs>
          <w:tab w:val="left" w:pos="567"/>
          <w:tab w:val="left" w:pos="2268"/>
        </w:tabs>
        <w:spacing w:after="0" w:line="240" w:lineRule="auto"/>
        <w:ind w:left="567" w:hanging="567"/>
        <w:jc w:val="both"/>
      </w:pPr>
    </w:p>
    <w:p w:rsidR="00635538" w:rsidRDefault="00635538" w:rsidP="00635538">
      <w:pPr>
        <w:tabs>
          <w:tab w:val="left" w:pos="567"/>
          <w:tab w:val="left" w:pos="2268"/>
        </w:tabs>
        <w:spacing w:after="0" w:line="240" w:lineRule="auto"/>
        <w:ind w:left="567" w:hanging="567"/>
        <w:jc w:val="both"/>
      </w:pPr>
      <w:r>
        <w:t>7.</w:t>
      </w:r>
      <w:r>
        <w:tab/>
      </w:r>
      <w:r>
        <w:rPr>
          <w:u w:val="single"/>
        </w:rPr>
        <w:t>Planning</w:t>
      </w:r>
    </w:p>
    <w:p w:rsidR="00635538" w:rsidRDefault="00635538" w:rsidP="00635538">
      <w:pPr>
        <w:tabs>
          <w:tab w:val="left" w:pos="2552"/>
        </w:tabs>
        <w:spacing w:after="0"/>
        <w:ind w:left="567" w:hanging="567"/>
        <w:jc w:val="both"/>
      </w:pPr>
      <w:r>
        <w:t>7.1</w:t>
      </w:r>
      <w:r w:rsidRPr="000B1FA7">
        <w:tab/>
      </w:r>
      <w:r w:rsidRPr="00C3590A">
        <w:rPr>
          <w:u w:val="single"/>
        </w:rPr>
        <w:t>To discuss and make observations on any applications receive</w:t>
      </w:r>
      <w:r>
        <w:rPr>
          <w:u w:val="single"/>
        </w:rPr>
        <w:t>d</w:t>
      </w:r>
      <w:r w:rsidRPr="00C3590A">
        <w:rPr>
          <w:u w:val="single"/>
        </w:rPr>
        <w:t xml:space="preserve"> after the date of this Agenda</w:t>
      </w:r>
    </w:p>
    <w:p w:rsidR="003F29C4" w:rsidRDefault="00635538" w:rsidP="00D3099A">
      <w:pPr>
        <w:tabs>
          <w:tab w:val="left" w:pos="2552"/>
        </w:tabs>
        <w:spacing w:after="0"/>
        <w:ind w:left="567" w:hanging="567"/>
        <w:jc w:val="both"/>
        <w:rPr>
          <w:rFonts w:cstheme="minorHAnsi"/>
          <w:i/>
        </w:rPr>
      </w:pPr>
      <w:r>
        <w:tab/>
        <w:t>None</w:t>
      </w:r>
    </w:p>
    <w:p w:rsidR="00D3099A" w:rsidRDefault="00D3099A" w:rsidP="00D3099A">
      <w:pPr>
        <w:tabs>
          <w:tab w:val="left" w:pos="2552"/>
        </w:tabs>
        <w:spacing w:after="0"/>
        <w:ind w:left="567" w:hanging="567"/>
        <w:jc w:val="both"/>
        <w:rPr>
          <w:rFonts w:cstheme="minorHAnsi"/>
          <w:u w:val="single"/>
        </w:rPr>
      </w:pPr>
      <w:r>
        <w:rPr>
          <w:rFonts w:cstheme="minorHAnsi"/>
        </w:rPr>
        <w:t>7.2</w:t>
      </w:r>
      <w:r>
        <w:rPr>
          <w:rFonts w:cstheme="minorHAnsi"/>
        </w:rPr>
        <w:tab/>
      </w:r>
      <w:r w:rsidR="00BB7554" w:rsidRPr="00BB7554">
        <w:rPr>
          <w:rFonts w:cstheme="minorHAnsi"/>
          <w:u w:val="single"/>
        </w:rPr>
        <w:t>Update</w:t>
      </w:r>
      <w:r w:rsidRPr="00BB7554">
        <w:rPr>
          <w:rFonts w:cstheme="minorHAnsi"/>
          <w:u w:val="single"/>
        </w:rPr>
        <w:t xml:space="preserve"> o</w:t>
      </w:r>
      <w:r>
        <w:rPr>
          <w:rFonts w:cstheme="minorHAnsi"/>
          <w:u w:val="single"/>
        </w:rPr>
        <w:t>n application:</w:t>
      </w:r>
    </w:p>
    <w:p w:rsidR="00D3099A" w:rsidRDefault="00D3099A" w:rsidP="00D3099A">
      <w:pPr>
        <w:tabs>
          <w:tab w:val="left" w:pos="2552"/>
        </w:tabs>
        <w:spacing w:after="0"/>
        <w:ind w:left="567" w:hanging="567"/>
        <w:jc w:val="both"/>
        <w:rPr>
          <w:rFonts w:cstheme="minorHAnsi"/>
        </w:rPr>
      </w:pPr>
      <w:r>
        <w:rPr>
          <w:rFonts w:cstheme="minorHAnsi"/>
        </w:rPr>
        <w:tab/>
      </w:r>
      <w:r>
        <w:rPr>
          <w:rFonts w:cstheme="minorHAnsi"/>
          <w:i/>
        </w:rPr>
        <w:t xml:space="preserve">PF/21/2126 Conversion of single storey outbuilding and external alterations to form a one-bedroom holiday let – land north of the Willows, Sustead Road, Lower Gresham </w:t>
      </w:r>
      <w:r w:rsidR="00D65359">
        <w:rPr>
          <w:rFonts w:cstheme="minorHAnsi"/>
          <w:i/>
        </w:rPr>
        <w:t xml:space="preserve">– </w:t>
      </w:r>
      <w:r w:rsidR="00BB7554">
        <w:rPr>
          <w:rFonts w:cstheme="minorHAnsi"/>
        </w:rPr>
        <w:t>Withdrawn</w:t>
      </w:r>
    </w:p>
    <w:p w:rsidR="00D65359" w:rsidRPr="00D65359" w:rsidRDefault="00D65359" w:rsidP="00D3099A">
      <w:pPr>
        <w:tabs>
          <w:tab w:val="left" w:pos="2552"/>
        </w:tabs>
        <w:spacing w:after="0"/>
        <w:ind w:left="567" w:hanging="567"/>
        <w:jc w:val="both"/>
        <w:rPr>
          <w:rFonts w:cstheme="minorHAnsi"/>
        </w:rPr>
      </w:pPr>
      <w:r>
        <w:rPr>
          <w:rFonts w:cstheme="minorHAnsi"/>
          <w:i/>
        </w:rPr>
        <w:tab/>
        <w:t>RV/21/2551 Removal of Condition 6 of planning permission PF/15/1017-</w:t>
      </w:r>
      <w:r w:rsidR="00BB7554">
        <w:rPr>
          <w:rFonts w:cstheme="minorHAnsi"/>
        </w:rPr>
        <w:t xml:space="preserve"> Approved</w:t>
      </w:r>
    </w:p>
    <w:p w:rsidR="00635538" w:rsidRDefault="00635538" w:rsidP="00635538">
      <w:pPr>
        <w:tabs>
          <w:tab w:val="left" w:pos="2552"/>
        </w:tabs>
        <w:spacing w:after="0"/>
        <w:ind w:left="567" w:hanging="567"/>
        <w:jc w:val="both"/>
      </w:pPr>
      <w:r>
        <w:t>7.2</w:t>
      </w:r>
      <w:r>
        <w:tab/>
      </w:r>
      <w:r w:rsidR="00E05FC6" w:rsidRPr="00E05FC6">
        <w:rPr>
          <w:u w:val="single"/>
        </w:rPr>
        <w:t>Follow Up on</w:t>
      </w:r>
      <w:r w:rsidR="00E05FC6">
        <w:rPr>
          <w:u w:val="single"/>
        </w:rPr>
        <w:t xml:space="preserve"> application:</w:t>
      </w:r>
    </w:p>
    <w:p w:rsidR="00B307ED" w:rsidRDefault="00635538" w:rsidP="003F29C4">
      <w:pPr>
        <w:tabs>
          <w:tab w:val="left" w:pos="2552"/>
        </w:tabs>
        <w:spacing w:after="0"/>
        <w:ind w:left="567" w:hanging="567"/>
        <w:jc w:val="both"/>
        <w:rPr>
          <w:rFonts w:cstheme="minorHAnsi"/>
          <w:i/>
        </w:rPr>
      </w:pPr>
      <w:r>
        <w:tab/>
      </w:r>
      <w:r w:rsidRPr="00EC0C05">
        <w:rPr>
          <w:rFonts w:cstheme="minorHAnsi"/>
          <w:i/>
        </w:rPr>
        <w:t>PA/21/0292 Telecommunications development comprising installation of a 25m high lattice tower with 3 an</w:t>
      </w:r>
      <w:r>
        <w:rPr>
          <w:rFonts w:cstheme="minorHAnsi"/>
          <w:i/>
        </w:rPr>
        <w:t>tennae</w:t>
      </w:r>
      <w:r w:rsidRPr="00EC0C05">
        <w:rPr>
          <w:rFonts w:cstheme="minorHAnsi"/>
          <w:i/>
        </w:rPr>
        <w:t xml:space="preserve"> on a 6m x 6m concrete slab with ancillary development within 1.8m high fenced compound – Sewage Works, Chequers Road, Gresham</w:t>
      </w:r>
    </w:p>
    <w:p w:rsidR="00C22134" w:rsidRDefault="00B307ED" w:rsidP="00635538">
      <w:pPr>
        <w:tabs>
          <w:tab w:val="left" w:pos="567"/>
        </w:tabs>
        <w:spacing w:after="0" w:line="240" w:lineRule="auto"/>
        <w:ind w:left="567" w:hanging="567"/>
        <w:jc w:val="both"/>
        <w:rPr>
          <w:rFonts w:cstheme="minorHAnsi"/>
        </w:rPr>
      </w:pPr>
      <w:r>
        <w:rPr>
          <w:rFonts w:cstheme="minorHAnsi"/>
          <w:i/>
        </w:rPr>
        <w:tab/>
      </w:r>
      <w:r w:rsidR="00BB7554">
        <w:rPr>
          <w:rFonts w:cstheme="minorHAnsi"/>
        </w:rPr>
        <w:t>A reply had been drafted by NNDC and a Teams meeting had taken p</w:t>
      </w:r>
      <w:r w:rsidR="00C22134">
        <w:rPr>
          <w:rFonts w:cstheme="minorHAnsi"/>
        </w:rPr>
        <w:t>lace with the Clerk, who read out</w:t>
      </w:r>
      <w:r w:rsidR="00BB7554">
        <w:rPr>
          <w:rFonts w:cstheme="minorHAnsi"/>
        </w:rPr>
        <w:t xml:space="preserve"> notes taken at the time.  Parish Council </w:t>
      </w:r>
      <w:r w:rsidR="00C22134">
        <w:rPr>
          <w:rFonts w:cstheme="minorHAnsi"/>
        </w:rPr>
        <w:t xml:space="preserve">had been asked </w:t>
      </w:r>
      <w:r w:rsidR="00BB7554">
        <w:rPr>
          <w:rFonts w:cstheme="minorHAnsi"/>
        </w:rPr>
        <w:t xml:space="preserve">to consider these notes and report back to NNDC who would finalise their reply.  The Chairman requested the notes be circulated for parish councillors to consider and comment. </w:t>
      </w:r>
    </w:p>
    <w:p w:rsidR="00C22134" w:rsidRDefault="00C22134" w:rsidP="00635538">
      <w:pPr>
        <w:tabs>
          <w:tab w:val="left" w:pos="567"/>
        </w:tabs>
        <w:spacing w:after="0" w:line="240" w:lineRule="auto"/>
        <w:ind w:left="567" w:hanging="567"/>
        <w:jc w:val="both"/>
        <w:rPr>
          <w:rFonts w:cstheme="minorHAnsi"/>
        </w:rPr>
      </w:pPr>
    </w:p>
    <w:p w:rsidR="00C22134" w:rsidRDefault="00C22134" w:rsidP="00635538">
      <w:pPr>
        <w:tabs>
          <w:tab w:val="left" w:pos="567"/>
        </w:tabs>
        <w:spacing w:after="0" w:line="240" w:lineRule="auto"/>
        <w:ind w:left="567" w:hanging="567"/>
        <w:jc w:val="both"/>
        <w:rPr>
          <w:rFonts w:cstheme="minorHAnsi"/>
        </w:rPr>
      </w:pPr>
    </w:p>
    <w:p w:rsidR="00C22134" w:rsidRDefault="00C22134" w:rsidP="00635538">
      <w:pPr>
        <w:tabs>
          <w:tab w:val="left" w:pos="567"/>
        </w:tabs>
        <w:spacing w:after="0" w:line="240" w:lineRule="auto"/>
        <w:ind w:left="567" w:hanging="567"/>
        <w:jc w:val="both"/>
        <w:rPr>
          <w:rFonts w:cstheme="minorHAnsi"/>
        </w:rPr>
      </w:pPr>
    </w:p>
    <w:p w:rsidR="00C22134" w:rsidRDefault="00C22134" w:rsidP="00635538">
      <w:pPr>
        <w:tabs>
          <w:tab w:val="left" w:pos="567"/>
        </w:tabs>
        <w:spacing w:after="0" w:line="240" w:lineRule="auto"/>
        <w:ind w:left="567" w:hanging="567"/>
        <w:jc w:val="both"/>
        <w:rPr>
          <w:rFonts w:cstheme="minorHAnsi"/>
        </w:rPr>
      </w:pPr>
    </w:p>
    <w:p w:rsidR="00635538" w:rsidRDefault="003F29C4" w:rsidP="00635538">
      <w:pPr>
        <w:tabs>
          <w:tab w:val="left" w:pos="567"/>
        </w:tabs>
        <w:spacing w:after="0" w:line="240" w:lineRule="auto"/>
        <w:ind w:left="567" w:hanging="567"/>
        <w:jc w:val="both"/>
      </w:pPr>
      <w:r>
        <w:t xml:space="preserve"> </w:t>
      </w:r>
      <w:r w:rsidR="00E05FC6">
        <w:t xml:space="preserve"> </w:t>
      </w:r>
    </w:p>
    <w:p w:rsidR="007D6847" w:rsidRPr="00D3099A" w:rsidRDefault="007D6847" w:rsidP="007D6847">
      <w:pPr>
        <w:tabs>
          <w:tab w:val="left" w:pos="567"/>
          <w:tab w:val="left" w:pos="1845"/>
        </w:tabs>
        <w:spacing w:after="0"/>
        <w:ind w:left="567" w:hanging="567"/>
        <w:jc w:val="both"/>
        <w:rPr>
          <w:rFonts w:cstheme="minorHAnsi"/>
        </w:rPr>
      </w:pPr>
      <w:r>
        <w:rPr>
          <w:rFonts w:cstheme="minorHAnsi"/>
          <w:i/>
        </w:rPr>
        <w:tab/>
      </w:r>
    </w:p>
    <w:p w:rsidR="004B450B" w:rsidRPr="004B450B" w:rsidRDefault="004B450B" w:rsidP="004B450B">
      <w:pPr>
        <w:pStyle w:val="NoSpacing"/>
        <w:jc w:val="right"/>
        <w:rPr>
          <w:i/>
        </w:rPr>
      </w:pPr>
      <w:r>
        <w:rPr>
          <w:i/>
        </w:rPr>
        <w:lastRenderedPageBreak/>
        <w:t>Page 426</w:t>
      </w:r>
    </w:p>
    <w:p w:rsidR="00B72E3D" w:rsidRDefault="007A1C20" w:rsidP="00DF7138">
      <w:pPr>
        <w:tabs>
          <w:tab w:val="left" w:pos="567"/>
          <w:tab w:val="left" w:pos="2268"/>
        </w:tabs>
        <w:spacing w:after="0" w:line="240" w:lineRule="auto"/>
        <w:ind w:left="567" w:hanging="567"/>
        <w:jc w:val="both"/>
      </w:pPr>
      <w:r>
        <w:t>8</w:t>
      </w:r>
      <w:r w:rsidR="00B72E3D">
        <w:t>.</w:t>
      </w:r>
      <w:r w:rsidR="00B72E3D">
        <w:tab/>
      </w:r>
      <w:r w:rsidR="00B72E3D">
        <w:rPr>
          <w:u w:val="single"/>
        </w:rPr>
        <w:t>Finance and Regulatory</w:t>
      </w:r>
    </w:p>
    <w:p w:rsidR="00A85A57" w:rsidRDefault="00A85A57" w:rsidP="00DF7138">
      <w:pPr>
        <w:tabs>
          <w:tab w:val="left" w:pos="567"/>
          <w:tab w:val="left" w:pos="2268"/>
        </w:tabs>
        <w:spacing w:after="0" w:line="240" w:lineRule="auto"/>
        <w:ind w:left="567" w:hanging="567"/>
        <w:jc w:val="both"/>
      </w:pPr>
      <w:r>
        <w:t>8.1</w:t>
      </w:r>
      <w:r>
        <w:tab/>
      </w:r>
      <w:r>
        <w:rPr>
          <w:u w:val="single"/>
        </w:rPr>
        <w:t>To appoint parish councillor to check bank reconciliations</w:t>
      </w:r>
    </w:p>
    <w:p w:rsidR="00157BFC" w:rsidRPr="00157BFC" w:rsidRDefault="00A85A57" w:rsidP="00A85A57">
      <w:pPr>
        <w:tabs>
          <w:tab w:val="left" w:pos="567"/>
          <w:tab w:val="left" w:pos="2268"/>
        </w:tabs>
        <w:spacing w:after="0" w:line="240" w:lineRule="auto"/>
        <w:ind w:left="567" w:hanging="567"/>
        <w:jc w:val="both"/>
      </w:pPr>
      <w:r>
        <w:tab/>
        <w:t>To be deferred to the next meeting</w:t>
      </w:r>
      <w:r w:rsidR="00157BFC">
        <w:tab/>
      </w:r>
    </w:p>
    <w:p w:rsidR="00157BFC" w:rsidRDefault="00157BFC" w:rsidP="00DF7138">
      <w:pPr>
        <w:tabs>
          <w:tab w:val="left" w:pos="567"/>
          <w:tab w:val="left" w:pos="2268"/>
        </w:tabs>
        <w:spacing w:after="0" w:line="240" w:lineRule="auto"/>
        <w:ind w:left="567" w:hanging="567"/>
        <w:jc w:val="both"/>
      </w:pPr>
      <w:r>
        <w:t>8.2</w:t>
      </w:r>
      <w:r w:rsidR="00E05FC6">
        <w:tab/>
      </w:r>
      <w:r w:rsidR="00E05FC6">
        <w:rPr>
          <w:u w:val="single"/>
        </w:rPr>
        <w:t>To approve List of Payments</w:t>
      </w:r>
    </w:p>
    <w:p w:rsidR="00E05FC6" w:rsidRPr="00E05FC6" w:rsidRDefault="00E05FC6" w:rsidP="00DF7138">
      <w:pPr>
        <w:tabs>
          <w:tab w:val="left" w:pos="567"/>
          <w:tab w:val="left" w:pos="2268"/>
        </w:tabs>
        <w:spacing w:after="0" w:line="240" w:lineRule="auto"/>
        <w:ind w:left="567" w:hanging="567"/>
        <w:jc w:val="both"/>
      </w:pPr>
      <w:r>
        <w:tab/>
      </w:r>
      <w:r w:rsidR="00D65359">
        <w:t>Draft List of Payments amended and a</w:t>
      </w:r>
      <w:r>
        <w:t>pproved</w:t>
      </w:r>
      <w:r w:rsidR="00D65359">
        <w:t>, then</w:t>
      </w:r>
      <w:r>
        <w:t xml:space="preserve"> signed by the Chairman and Clerk</w:t>
      </w:r>
    </w:p>
    <w:p w:rsidR="00A761DC" w:rsidRDefault="007A1C20" w:rsidP="007C45DD">
      <w:pPr>
        <w:tabs>
          <w:tab w:val="left" w:pos="567"/>
          <w:tab w:val="left" w:pos="2268"/>
        </w:tabs>
        <w:spacing w:after="0" w:line="240" w:lineRule="auto"/>
        <w:ind w:left="567" w:hanging="567"/>
        <w:jc w:val="both"/>
      </w:pPr>
      <w:r>
        <w:t>8</w:t>
      </w:r>
      <w:r w:rsidR="00157BFC">
        <w:t>.3</w:t>
      </w:r>
      <w:r w:rsidR="00B72E3D">
        <w:tab/>
      </w:r>
      <w:r w:rsidR="00F40D56">
        <w:rPr>
          <w:u w:val="single"/>
        </w:rPr>
        <w:t>To</w:t>
      </w:r>
      <w:r>
        <w:rPr>
          <w:u w:val="single"/>
        </w:rPr>
        <w:t xml:space="preserve"> receive </w:t>
      </w:r>
      <w:r w:rsidR="00E05FC6">
        <w:rPr>
          <w:u w:val="single"/>
        </w:rPr>
        <w:t>B</w:t>
      </w:r>
      <w:r w:rsidR="00A761DC">
        <w:rPr>
          <w:u w:val="single"/>
        </w:rPr>
        <w:t>alance Sheet and report re Bank Reconciliation</w:t>
      </w:r>
    </w:p>
    <w:p w:rsidR="00A85A57" w:rsidRDefault="00A761DC" w:rsidP="00A85A13">
      <w:pPr>
        <w:tabs>
          <w:tab w:val="left" w:pos="567"/>
          <w:tab w:val="left" w:pos="2268"/>
        </w:tabs>
        <w:spacing w:after="0" w:line="240" w:lineRule="auto"/>
        <w:ind w:left="567" w:hanging="567"/>
        <w:jc w:val="both"/>
      </w:pPr>
      <w:r>
        <w:tab/>
      </w:r>
      <w:r w:rsidR="007A1C20">
        <w:t xml:space="preserve">The </w:t>
      </w:r>
      <w:r w:rsidR="00850529">
        <w:t>Balance S</w:t>
      </w:r>
      <w:r>
        <w:t xml:space="preserve">heet </w:t>
      </w:r>
      <w:r w:rsidR="00E05FC6">
        <w:t>was</w:t>
      </w:r>
      <w:r w:rsidR="007A1C20">
        <w:t xml:space="preserve"> </w:t>
      </w:r>
      <w:r>
        <w:t xml:space="preserve">received </w:t>
      </w:r>
      <w:r w:rsidR="007A1C20">
        <w:t>with no comments</w:t>
      </w:r>
      <w:r w:rsidR="00E05FC6">
        <w:t xml:space="preserve">. </w:t>
      </w:r>
      <w:r w:rsidR="00D65359">
        <w:t xml:space="preserve"> </w:t>
      </w:r>
      <w:r w:rsidR="00A85A57">
        <w:t>The Clerk reported that that a bank reconciliation had been prepared and balanced.</w:t>
      </w:r>
    </w:p>
    <w:p w:rsidR="00A85A57" w:rsidRDefault="00A85A57" w:rsidP="00A85A13">
      <w:pPr>
        <w:tabs>
          <w:tab w:val="left" w:pos="567"/>
          <w:tab w:val="left" w:pos="2268"/>
        </w:tabs>
        <w:spacing w:after="0" w:line="240" w:lineRule="auto"/>
        <w:ind w:left="567" w:hanging="567"/>
        <w:jc w:val="both"/>
      </w:pPr>
      <w:r>
        <w:t>8.4</w:t>
      </w:r>
      <w:r>
        <w:tab/>
      </w:r>
      <w:r>
        <w:rPr>
          <w:u w:val="single"/>
        </w:rPr>
        <w:t>To appoint internal auditor for 2021-22</w:t>
      </w:r>
    </w:p>
    <w:p w:rsidR="00A85A57" w:rsidRDefault="00A85A57" w:rsidP="00A85A13">
      <w:pPr>
        <w:tabs>
          <w:tab w:val="left" w:pos="567"/>
          <w:tab w:val="left" w:pos="2268"/>
        </w:tabs>
        <w:spacing w:after="0" w:line="240" w:lineRule="auto"/>
        <w:ind w:left="567" w:hanging="567"/>
        <w:jc w:val="both"/>
      </w:pPr>
      <w:r>
        <w:tab/>
        <w:t>Resolved John Stibbons be appointed</w:t>
      </w:r>
    </w:p>
    <w:p w:rsidR="00A85A57" w:rsidRDefault="00A85A57" w:rsidP="00A85A13">
      <w:pPr>
        <w:tabs>
          <w:tab w:val="left" w:pos="567"/>
          <w:tab w:val="left" w:pos="2268"/>
        </w:tabs>
        <w:spacing w:after="0" w:line="240" w:lineRule="auto"/>
        <w:ind w:left="567" w:hanging="567"/>
        <w:jc w:val="both"/>
      </w:pPr>
      <w:r>
        <w:t>8.5</w:t>
      </w:r>
      <w:r>
        <w:tab/>
      </w:r>
      <w:r>
        <w:rPr>
          <w:u w:val="single"/>
        </w:rPr>
        <w:t>To agree donations</w:t>
      </w:r>
    </w:p>
    <w:p w:rsidR="00A85A57" w:rsidRDefault="00A85A57" w:rsidP="00A85A13">
      <w:pPr>
        <w:tabs>
          <w:tab w:val="left" w:pos="567"/>
          <w:tab w:val="left" w:pos="2268"/>
        </w:tabs>
        <w:spacing w:after="0" w:line="240" w:lineRule="auto"/>
        <w:ind w:left="567" w:hanging="567"/>
        <w:jc w:val="both"/>
      </w:pPr>
      <w:r>
        <w:tab/>
        <w:t>To be deferred to the next meeting</w:t>
      </w:r>
    </w:p>
    <w:p w:rsidR="004C46FF" w:rsidRDefault="004C46FF" w:rsidP="00A85A13">
      <w:pPr>
        <w:tabs>
          <w:tab w:val="left" w:pos="567"/>
          <w:tab w:val="left" w:pos="2268"/>
        </w:tabs>
        <w:spacing w:after="0" w:line="240" w:lineRule="auto"/>
        <w:ind w:left="567" w:hanging="567"/>
        <w:jc w:val="both"/>
      </w:pPr>
    </w:p>
    <w:p w:rsidR="00014618" w:rsidRDefault="00014618" w:rsidP="007A1C20">
      <w:pPr>
        <w:tabs>
          <w:tab w:val="left" w:pos="567"/>
          <w:tab w:val="left" w:pos="2268"/>
        </w:tabs>
        <w:spacing w:after="0" w:line="240" w:lineRule="auto"/>
        <w:ind w:left="567" w:hanging="567"/>
        <w:jc w:val="both"/>
      </w:pPr>
      <w:r>
        <w:t>10.</w:t>
      </w:r>
      <w:r>
        <w:tab/>
      </w:r>
      <w:r w:rsidR="004C7F3E">
        <w:rPr>
          <w:u w:val="single"/>
        </w:rPr>
        <w:t>To approve style and costs of Noticeboard for Lower Gresham</w:t>
      </w:r>
    </w:p>
    <w:p w:rsidR="004C46FF" w:rsidRDefault="004C7F3E" w:rsidP="007A1C20">
      <w:pPr>
        <w:tabs>
          <w:tab w:val="left" w:pos="567"/>
          <w:tab w:val="left" w:pos="2268"/>
        </w:tabs>
        <w:spacing w:after="0" w:line="240" w:lineRule="auto"/>
        <w:ind w:left="567" w:hanging="567"/>
        <w:jc w:val="both"/>
      </w:pPr>
      <w:r>
        <w:tab/>
      </w:r>
      <w:r w:rsidR="004C46FF">
        <w:t>Cllr. Arnold gave quotes from the Parish Noticeboard Company of £545 plus VAT, plus delivery for a small aluminium noticeboard and ££760 for the larger board.  Oak noticeboard prices were ££1,200 for the small and £1350 for the larger.  The existing medal posts could be reused.  Cllr. Arnold to take measurements of the posts.  Decision to be held over to the next meeting.</w:t>
      </w:r>
    </w:p>
    <w:p w:rsidR="004C46FF" w:rsidRDefault="004C46FF" w:rsidP="007A1C20">
      <w:pPr>
        <w:tabs>
          <w:tab w:val="left" w:pos="567"/>
          <w:tab w:val="left" w:pos="2268"/>
        </w:tabs>
        <w:spacing w:after="0" w:line="240" w:lineRule="auto"/>
        <w:ind w:left="567" w:hanging="567"/>
        <w:jc w:val="both"/>
      </w:pPr>
    </w:p>
    <w:p w:rsidR="004C7F3E" w:rsidRDefault="004C7F3E" w:rsidP="007A1C20">
      <w:pPr>
        <w:tabs>
          <w:tab w:val="left" w:pos="567"/>
          <w:tab w:val="left" w:pos="2268"/>
        </w:tabs>
        <w:spacing w:after="0" w:line="240" w:lineRule="auto"/>
        <w:ind w:left="567" w:hanging="567"/>
        <w:jc w:val="both"/>
      </w:pPr>
      <w:r>
        <w:t>11.</w:t>
      </w:r>
      <w:r>
        <w:tab/>
      </w:r>
      <w:r w:rsidR="008078A1">
        <w:rPr>
          <w:u w:val="single"/>
        </w:rPr>
        <w:t>To review highways matters including “slow” road markings on Chequers Road and Church Lane pavement width</w:t>
      </w:r>
    </w:p>
    <w:p w:rsidR="004B450B" w:rsidRDefault="008078A1" w:rsidP="008078A1">
      <w:pPr>
        <w:tabs>
          <w:tab w:val="left" w:pos="567"/>
          <w:tab w:val="left" w:pos="2268"/>
        </w:tabs>
        <w:spacing w:after="0" w:line="240" w:lineRule="auto"/>
        <w:ind w:left="567" w:hanging="567"/>
        <w:jc w:val="both"/>
      </w:pPr>
      <w:r>
        <w:tab/>
      </w:r>
      <w:r w:rsidR="004C46FF">
        <w:t>See item 6 above</w:t>
      </w:r>
    </w:p>
    <w:p w:rsidR="0050011B" w:rsidRDefault="004C46FF" w:rsidP="002E3131">
      <w:pPr>
        <w:tabs>
          <w:tab w:val="left" w:pos="2552"/>
        </w:tabs>
        <w:spacing w:after="0"/>
        <w:ind w:left="567" w:hanging="567"/>
        <w:jc w:val="both"/>
      </w:pPr>
      <w:r>
        <w:t>12</w:t>
      </w:r>
      <w:r w:rsidR="009F5995">
        <w:t>.</w:t>
      </w:r>
      <w:r w:rsidR="002E3131">
        <w:tab/>
      </w:r>
      <w:r w:rsidR="00776311">
        <w:rPr>
          <w:u w:val="single"/>
        </w:rPr>
        <w:t>To deal with correspondence</w:t>
      </w:r>
    </w:p>
    <w:p w:rsidR="004B450B" w:rsidRDefault="006469D9" w:rsidP="004C46FF">
      <w:pPr>
        <w:tabs>
          <w:tab w:val="left" w:pos="567"/>
          <w:tab w:val="left" w:pos="2268"/>
        </w:tabs>
        <w:spacing w:after="0" w:line="240" w:lineRule="auto"/>
        <w:ind w:left="567" w:hanging="567"/>
        <w:jc w:val="both"/>
      </w:pPr>
      <w:r>
        <w:tab/>
        <w:t>Circula</w:t>
      </w:r>
      <w:r w:rsidR="00B83C05">
        <w:t xml:space="preserve">ted: </w:t>
      </w:r>
      <w:r w:rsidR="004C46FF">
        <w:t>An email had been receive with details of the Omicron Hospitality and Leisure grant, which the Parish Council would be eligible for.  The deadline for claiming was 28</w:t>
      </w:r>
      <w:r w:rsidR="004C46FF" w:rsidRPr="004C46FF">
        <w:rPr>
          <w:vertAlign w:val="superscript"/>
        </w:rPr>
        <w:t>th</w:t>
      </w:r>
      <w:r w:rsidR="004C46FF">
        <w:t xml:space="preserve"> February 2022.  The Clerk would apply.</w:t>
      </w:r>
    </w:p>
    <w:p w:rsidR="00CB1E8A" w:rsidRDefault="008B19BC" w:rsidP="003A6B2E">
      <w:pPr>
        <w:tabs>
          <w:tab w:val="left" w:pos="2552"/>
          <w:tab w:val="left" w:pos="5670"/>
        </w:tabs>
        <w:spacing w:after="0"/>
        <w:ind w:left="567" w:hanging="567"/>
        <w:jc w:val="both"/>
        <w:rPr>
          <w:u w:val="single"/>
        </w:rPr>
      </w:pPr>
      <w:r>
        <w:t>1</w:t>
      </w:r>
      <w:r w:rsidR="004C46FF">
        <w:t>3</w:t>
      </w:r>
      <w:r w:rsidR="00DE74F8">
        <w:t>.</w:t>
      </w:r>
      <w:r w:rsidR="00DE74F8">
        <w:tab/>
      </w:r>
      <w:r w:rsidR="005B3446" w:rsidRPr="005B3446">
        <w:rPr>
          <w:u w:val="single"/>
        </w:rPr>
        <w:t xml:space="preserve">Matters for </w:t>
      </w:r>
      <w:r w:rsidR="007F0094">
        <w:rPr>
          <w:u w:val="single"/>
        </w:rPr>
        <w:t>Information</w:t>
      </w:r>
      <w:r w:rsidR="005B3446" w:rsidRPr="005B3446">
        <w:rPr>
          <w:u w:val="single"/>
        </w:rPr>
        <w:t xml:space="preserve"> Only or Next Agenda</w:t>
      </w:r>
      <w:r w:rsidR="004C46FF">
        <w:rPr>
          <w:u w:val="single"/>
        </w:rPr>
        <w:t xml:space="preserve">.  </w:t>
      </w:r>
    </w:p>
    <w:p w:rsidR="00F71848" w:rsidRDefault="00CB1E8A" w:rsidP="004C46FF">
      <w:pPr>
        <w:tabs>
          <w:tab w:val="left" w:pos="2552"/>
          <w:tab w:val="left" w:pos="5670"/>
        </w:tabs>
        <w:spacing w:after="0"/>
        <w:ind w:left="567" w:hanging="567"/>
        <w:jc w:val="both"/>
      </w:pPr>
      <w:r>
        <w:tab/>
      </w:r>
      <w:r w:rsidR="004C46FF">
        <w:t xml:space="preserve">Cllr. Ilsley had advised that Watermill bridge was flooded again.  </w:t>
      </w:r>
    </w:p>
    <w:p w:rsidR="00D43917" w:rsidRDefault="004C46FF" w:rsidP="00D43917">
      <w:pPr>
        <w:tabs>
          <w:tab w:val="left" w:pos="2552"/>
          <w:tab w:val="left" w:pos="5670"/>
        </w:tabs>
        <w:spacing w:after="0"/>
        <w:ind w:left="567" w:hanging="567"/>
        <w:jc w:val="both"/>
      </w:pPr>
      <w:r>
        <w:tab/>
        <w:t>Parking the School – car parking in the car park not the crossroads</w:t>
      </w:r>
      <w:r w:rsidR="00D43917">
        <w:t xml:space="preserve"> should be encouraged – to be discussed at the next meeting.</w:t>
      </w:r>
    </w:p>
    <w:p w:rsidR="00D43917" w:rsidRDefault="00D43917" w:rsidP="00D43917">
      <w:pPr>
        <w:tabs>
          <w:tab w:val="left" w:pos="2552"/>
          <w:tab w:val="left" w:pos="5670"/>
        </w:tabs>
        <w:spacing w:after="0"/>
        <w:ind w:left="567" w:hanging="567"/>
        <w:jc w:val="both"/>
        <w:rPr>
          <w:i/>
        </w:rPr>
      </w:pPr>
    </w:p>
    <w:p w:rsidR="00D43917" w:rsidRDefault="005B3446" w:rsidP="00E962AA">
      <w:pPr>
        <w:tabs>
          <w:tab w:val="left" w:pos="2552"/>
          <w:tab w:val="left" w:pos="5670"/>
        </w:tabs>
        <w:spacing w:after="0"/>
        <w:rPr>
          <w:i/>
        </w:rPr>
      </w:pPr>
      <w:r w:rsidRPr="00E962AA">
        <w:rPr>
          <w:i/>
        </w:rPr>
        <w:t>There being no other b</w:t>
      </w:r>
      <w:r w:rsidR="00C81F6A" w:rsidRPr="00E962AA">
        <w:rPr>
          <w:i/>
        </w:rPr>
        <w:t xml:space="preserve">usiness the meeting closed at </w:t>
      </w:r>
      <w:r w:rsidR="001505F5">
        <w:rPr>
          <w:i/>
        </w:rPr>
        <w:t>8.13</w:t>
      </w:r>
      <w:r w:rsidR="00CB1E8A">
        <w:rPr>
          <w:i/>
        </w:rPr>
        <w:t>pm</w:t>
      </w:r>
      <w:r w:rsidR="00D43917">
        <w:rPr>
          <w:i/>
        </w:rPr>
        <w:t xml:space="preserve"> and the approved cheque was signed.</w:t>
      </w:r>
    </w:p>
    <w:p w:rsidR="003F342B" w:rsidRPr="00E962AA" w:rsidRDefault="00E962AA" w:rsidP="00E962AA">
      <w:pPr>
        <w:tabs>
          <w:tab w:val="left" w:pos="2552"/>
          <w:tab w:val="left" w:pos="5670"/>
        </w:tabs>
        <w:spacing w:after="0"/>
        <w:rPr>
          <w:i/>
        </w:rPr>
      </w:pPr>
      <w:r w:rsidRPr="00E962AA">
        <w:rPr>
          <w:i/>
        </w:rPr>
        <w:t>T</w:t>
      </w:r>
      <w:r w:rsidR="001D6949" w:rsidRPr="00E962AA">
        <w:rPr>
          <w:i/>
        </w:rPr>
        <w:t xml:space="preserve">he </w:t>
      </w:r>
      <w:r w:rsidR="00C82DA0" w:rsidRPr="00E962AA">
        <w:rPr>
          <w:i/>
        </w:rPr>
        <w:t xml:space="preserve">next meeting will be on Wednesday </w:t>
      </w:r>
      <w:r w:rsidR="00D43917">
        <w:rPr>
          <w:i/>
        </w:rPr>
        <w:t>9</w:t>
      </w:r>
      <w:r w:rsidR="00D43917" w:rsidRPr="00D43917">
        <w:rPr>
          <w:i/>
          <w:vertAlign w:val="superscript"/>
        </w:rPr>
        <w:t>th</w:t>
      </w:r>
      <w:r w:rsidR="00D43917">
        <w:rPr>
          <w:i/>
        </w:rPr>
        <w:t xml:space="preserve"> March</w:t>
      </w:r>
      <w:r w:rsidR="001505F5">
        <w:rPr>
          <w:i/>
        </w:rPr>
        <w:t xml:space="preserve"> 2022</w:t>
      </w:r>
      <w:bookmarkStart w:id="0" w:name="_GoBack"/>
      <w:bookmarkEnd w:id="0"/>
    </w:p>
    <w:sectPr w:rsidR="003F342B" w:rsidRPr="00E962AA" w:rsidSect="00850529">
      <w:pgSz w:w="11906" w:h="16838"/>
      <w:pgMar w:top="567" w:right="1274"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035" w:rsidRDefault="000A6035" w:rsidP="003A6B2E">
      <w:pPr>
        <w:spacing w:after="0" w:line="240" w:lineRule="auto"/>
      </w:pPr>
      <w:r>
        <w:separator/>
      </w:r>
    </w:p>
  </w:endnote>
  <w:endnote w:type="continuationSeparator" w:id="0">
    <w:p w:rsidR="000A6035" w:rsidRDefault="000A6035" w:rsidP="003A6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035" w:rsidRDefault="000A6035" w:rsidP="003A6B2E">
      <w:pPr>
        <w:spacing w:after="0" w:line="240" w:lineRule="auto"/>
      </w:pPr>
      <w:r>
        <w:separator/>
      </w:r>
    </w:p>
  </w:footnote>
  <w:footnote w:type="continuationSeparator" w:id="0">
    <w:p w:rsidR="000A6035" w:rsidRDefault="000A6035" w:rsidP="003A6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0B"/>
    <w:rsid w:val="00001564"/>
    <w:rsid w:val="0000391D"/>
    <w:rsid w:val="00003CF1"/>
    <w:rsid w:val="00005399"/>
    <w:rsid w:val="00007E41"/>
    <w:rsid w:val="000101D6"/>
    <w:rsid w:val="00014618"/>
    <w:rsid w:val="00023868"/>
    <w:rsid w:val="0002638E"/>
    <w:rsid w:val="00030CD1"/>
    <w:rsid w:val="0003117D"/>
    <w:rsid w:val="00032117"/>
    <w:rsid w:val="00036A8E"/>
    <w:rsid w:val="000370E0"/>
    <w:rsid w:val="000374EF"/>
    <w:rsid w:val="0004025A"/>
    <w:rsid w:val="00041F0A"/>
    <w:rsid w:val="00044583"/>
    <w:rsid w:val="00047005"/>
    <w:rsid w:val="000502E5"/>
    <w:rsid w:val="000521BE"/>
    <w:rsid w:val="00053D34"/>
    <w:rsid w:val="00054653"/>
    <w:rsid w:val="000663E1"/>
    <w:rsid w:val="000676BE"/>
    <w:rsid w:val="00083218"/>
    <w:rsid w:val="000A2365"/>
    <w:rsid w:val="000A3D05"/>
    <w:rsid w:val="000A3E3C"/>
    <w:rsid w:val="000A6035"/>
    <w:rsid w:val="000A766C"/>
    <w:rsid w:val="000B0B9F"/>
    <w:rsid w:val="000C0C7E"/>
    <w:rsid w:val="000C7716"/>
    <w:rsid w:val="000D12B1"/>
    <w:rsid w:val="000D1FB2"/>
    <w:rsid w:val="000D778D"/>
    <w:rsid w:val="000E0531"/>
    <w:rsid w:val="000F1C24"/>
    <w:rsid w:val="0010071A"/>
    <w:rsid w:val="0010586C"/>
    <w:rsid w:val="00105C17"/>
    <w:rsid w:val="001152DE"/>
    <w:rsid w:val="00125B7D"/>
    <w:rsid w:val="00133F46"/>
    <w:rsid w:val="00146D81"/>
    <w:rsid w:val="001505F5"/>
    <w:rsid w:val="0015123F"/>
    <w:rsid w:val="00151BA9"/>
    <w:rsid w:val="00154109"/>
    <w:rsid w:val="00157BFC"/>
    <w:rsid w:val="0016205E"/>
    <w:rsid w:val="001625AC"/>
    <w:rsid w:val="00162C66"/>
    <w:rsid w:val="001673C2"/>
    <w:rsid w:val="00173AEE"/>
    <w:rsid w:val="00175AFF"/>
    <w:rsid w:val="001773E9"/>
    <w:rsid w:val="001804E9"/>
    <w:rsid w:val="00182DBE"/>
    <w:rsid w:val="00184D28"/>
    <w:rsid w:val="00195459"/>
    <w:rsid w:val="00195D3A"/>
    <w:rsid w:val="001A5745"/>
    <w:rsid w:val="001B0C9C"/>
    <w:rsid w:val="001B2546"/>
    <w:rsid w:val="001B4C49"/>
    <w:rsid w:val="001B5A32"/>
    <w:rsid w:val="001B6225"/>
    <w:rsid w:val="001B7BB8"/>
    <w:rsid w:val="001C2BEE"/>
    <w:rsid w:val="001C382F"/>
    <w:rsid w:val="001C5E45"/>
    <w:rsid w:val="001C6FAB"/>
    <w:rsid w:val="001C74FF"/>
    <w:rsid w:val="001D43B5"/>
    <w:rsid w:val="001D4C90"/>
    <w:rsid w:val="001D6949"/>
    <w:rsid w:val="001E74C3"/>
    <w:rsid w:val="001F1056"/>
    <w:rsid w:val="001F1E4F"/>
    <w:rsid w:val="001F42D4"/>
    <w:rsid w:val="001F465F"/>
    <w:rsid w:val="00206869"/>
    <w:rsid w:val="00206875"/>
    <w:rsid w:val="00214852"/>
    <w:rsid w:val="0021514E"/>
    <w:rsid w:val="00215357"/>
    <w:rsid w:val="00217B2A"/>
    <w:rsid w:val="00232B47"/>
    <w:rsid w:val="00235F11"/>
    <w:rsid w:val="002420F6"/>
    <w:rsid w:val="002433A5"/>
    <w:rsid w:val="00243B4B"/>
    <w:rsid w:val="00243C19"/>
    <w:rsid w:val="002443A8"/>
    <w:rsid w:val="00245183"/>
    <w:rsid w:val="002455CE"/>
    <w:rsid w:val="0025136C"/>
    <w:rsid w:val="00252B57"/>
    <w:rsid w:val="00256D9A"/>
    <w:rsid w:val="00262FA5"/>
    <w:rsid w:val="00264400"/>
    <w:rsid w:val="00265B6E"/>
    <w:rsid w:val="00266088"/>
    <w:rsid w:val="002725F2"/>
    <w:rsid w:val="0027319E"/>
    <w:rsid w:val="00276F70"/>
    <w:rsid w:val="00280A3C"/>
    <w:rsid w:val="002817FD"/>
    <w:rsid w:val="002824F3"/>
    <w:rsid w:val="002865C1"/>
    <w:rsid w:val="00287431"/>
    <w:rsid w:val="0029070D"/>
    <w:rsid w:val="002A15E8"/>
    <w:rsid w:val="002A1754"/>
    <w:rsid w:val="002A2B24"/>
    <w:rsid w:val="002B201A"/>
    <w:rsid w:val="002C13F1"/>
    <w:rsid w:val="002C35D0"/>
    <w:rsid w:val="002C3712"/>
    <w:rsid w:val="002D037C"/>
    <w:rsid w:val="002D0455"/>
    <w:rsid w:val="002D1F02"/>
    <w:rsid w:val="002D2270"/>
    <w:rsid w:val="002D36CE"/>
    <w:rsid w:val="002D3FA7"/>
    <w:rsid w:val="002D79CE"/>
    <w:rsid w:val="002E3131"/>
    <w:rsid w:val="002E67BE"/>
    <w:rsid w:val="002E6AA8"/>
    <w:rsid w:val="002F3F12"/>
    <w:rsid w:val="002F5103"/>
    <w:rsid w:val="003079DD"/>
    <w:rsid w:val="00310055"/>
    <w:rsid w:val="00310A41"/>
    <w:rsid w:val="003123A7"/>
    <w:rsid w:val="00313A4D"/>
    <w:rsid w:val="00317F2E"/>
    <w:rsid w:val="00322E09"/>
    <w:rsid w:val="00324D96"/>
    <w:rsid w:val="00331A33"/>
    <w:rsid w:val="003502F4"/>
    <w:rsid w:val="00350AD7"/>
    <w:rsid w:val="00351A05"/>
    <w:rsid w:val="00353FE1"/>
    <w:rsid w:val="0036360A"/>
    <w:rsid w:val="00371BA6"/>
    <w:rsid w:val="00373879"/>
    <w:rsid w:val="0037450F"/>
    <w:rsid w:val="00375527"/>
    <w:rsid w:val="003764BD"/>
    <w:rsid w:val="00377454"/>
    <w:rsid w:val="0038325E"/>
    <w:rsid w:val="003957DA"/>
    <w:rsid w:val="003A1A48"/>
    <w:rsid w:val="003A5652"/>
    <w:rsid w:val="003A6B2E"/>
    <w:rsid w:val="003B54AA"/>
    <w:rsid w:val="003C515B"/>
    <w:rsid w:val="003C6520"/>
    <w:rsid w:val="003D6666"/>
    <w:rsid w:val="003E0206"/>
    <w:rsid w:val="003E2242"/>
    <w:rsid w:val="003E34D2"/>
    <w:rsid w:val="003E7722"/>
    <w:rsid w:val="003F1BEF"/>
    <w:rsid w:val="003F29C4"/>
    <w:rsid w:val="003F342B"/>
    <w:rsid w:val="003F48E0"/>
    <w:rsid w:val="003F6F6D"/>
    <w:rsid w:val="0040278E"/>
    <w:rsid w:val="0040711A"/>
    <w:rsid w:val="00411769"/>
    <w:rsid w:val="00412144"/>
    <w:rsid w:val="00416A76"/>
    <w:rsid w:val="00416F7E"/>
    <w:rsid w:val="00417281"/>
    <w:rsid w:val="00423722"/>
    <w:rsid w:val="00425BC8"/>
    <w:rsid w:val="00425F3B"/>
    <w:rsid w:val="00432769"/>
    <w:rsid w:val="00437133"/>
    <w:rsid w:val="004460F7"/>
    <w:rsid w:val="00446106"/>
    <w:rsid w:val="00447D64"/>
    <w:rsid w:val="00450489"/>
    <w:rsid w:val="00453216"/>
    <w:rsid w:val="00462511"/>
    <w:rsid w:val="0046488A"/>
    <w:rsid w:val="00464D8A"/>
    <w:rsid w:val="00466CC6"/>
    <w:rsid w:val="00470528"/>
    <w:rsid w:val="004764D3"/>
    <w:rsid w:val="004838EB"/>
    <w:rsid w:val="0049105D"/>
    <w:rsid w:val="00492656"/>
    <w:rsid w:val="004A004F"/>
    <w:rsid w:val="004B450B"/>
    <w:rsid w:val="004B70B8"/>
    <w:rsid w:val="004C46FF"/>
    <w:rsid w:val="004C7F3E"/>
    <w:rsid w:val="004E4417"/>
    <w:rsid w:val="004E50EF"/>
    <w:rsid w:val="004E6D5A"/>
    <w:rsid w:val="004E7EF1"/>
    <w:rsid w:val="004F0C15"/>
    <w:rsid w:val="004F2B98"/>
    <w:rsid w:val="004F47AE"/>
    <w:rsid w:val="0050011B"/>
    <w:rsid w:val="00501350"/>
    <w:rsid w:val="00512D91"/>
    <w:rsid w:val="00515397"/>
    <w:rsid w:val="00517657"/>
    <w:rsid w:val="00524539"/>
    <w:rsid w:val="005322BE"/>
    <w:rsid w:val="00533AC3"/>
    <w:rsid w:val="005376DE"/>
    <w:rsid w:val="005407BC"/>
    <w:rsid w:val="00545128"/>
    <w:rsid w:val="00546A7E"/>
    <w:rsid w:val="00556E1B"/>
    <w:rsid w:val="005570E3"/>
    <w:rsid w:val="005576D9"/>
    <w:rsid w:val="00572DBD"/>
    <w:rsid w:val="00576AD1"/>
    <w:rsid w:val="00581622"/>
    <w:rsid w:val="00582E15"/>
    <w:rsid w:val="00595D5B"/>
    <w:rsid w:val="0059706D"/>
    <w:rsid w:val="005B3446"/>
    <w:rsid w:val="005B39A8"/>
    <w:rsid w:val="005B4ADA"/>
    <w:rsid w:val="005B638C"/>
    <w:rsid w:val="005C18D6"/>
    <w:rsid w:val="005C75EB"/>
    <w:rsid w:val="005E19D9"/>
    <w:rsid w:val="005E2126"/>
    <w:rsid w:val="005E2DF1"/>
    <w:rsid w:val="005E3077"/>
    <w:rsid w:val="005E712D"/>
    <w:rsid w:val="005F4B09"/>
    <w:rsid w:val="00600AFC"/>
    <w:rsid w:val="006047EE"/>
    <w:rsid w:val="00620D7B"/>
    <w:rsid w:val="0062190B"/>
    <w:rsid w:val="0062709C"/>
    <w:rsid w:val="00633619"/>
    <w:rsid w:val="00635538"/>
    <w:rsid w:val="00641C4C"/>
    <w:rsid w:val="00644018"/>
    <w:rsid w:val="006469D9"/>
    <w:rsid w:val="006564EB"/>
    <w:rsid w:val="00661A0B"/>
    <w:rsid w:val="00663174"/>
    <w:rsid w:val="00670ABD"/>
    <w:rsid w:val="00674352"/>
    <w:rsid w:val="00675872"/>
    <w:rsid w:val="006759AE"/>
    <w:rsid w:val="006764BE"/>
    <w:rsid w:val="00692D61"/>
    <w:rsid w:val="00696223"/>
    <w:rsid w:val="006A0E3E"/>
    <w:rsid w:val="006A6DCF"/>
    <w:rsid w:val="006B4922"/>
    <w:rsid w:val="006B5952"/>
    <w:rsid w:val="006B7413"/>
    <w:rsid w:val="006C1B4D"/>
    <w:rsid w:val="006C5DB0"/>
    <w:rsid w:val="006C61DA"/>
    <w:rsid w:val="006C7606"/>
    <w:rsid w:val="006C76AE"/>
    <w:rsid w:val="006D62B6"/>
    <w:rsid w:val="006E6010"/>
    <w:rsid w:val="006F0FF9"/>
    <w:rsid w:val="006F5246"/>
    <w:rsid w:val="00710215"/>
    <w:rsid w:val="00713A35"/>
    <w:rsid w:val="00717172"/>
    <w:rsid w:val="007175B3"/>
    <w:rsid w:val="00722699"/>
    <w:rsid w:val="00725823"/>
    <w:rsid w:val="007262BA"/>
    <w:rsid w:val="007271F5"/>
    <w:rsid w:val="007423E1"/>
    <w:rsid w:val="007464E0"/>
    <w:rsid w:val="00747229"/>
    <w:rsid w:val="00753E23"/>
    <w:rsid w:val="00753EDC"/>
    <w:rsid w:val="00755CAF"/>
    <w:rsid w:val="0075738F"/>
    <w:rsid w:val="007578E0"/>
    <w:rsid w:val="0077263A"/>
    <w:rsid w:val="00776311"/>
    <w:rsid w:val="007934A8"/>
    <w:rsid w:val="007A1C20"/>
    <w:rsid w:val="007B0BEA"/>
    <w:rsid w:val="007B69B7"/>
    <w:rsid w:val="007C30C9"/>
    <w:rsid w:val="007C39A2"/>
    <w:rsid w:val="007C3FE8"/>
    <w:rsid w:val="007C45DD"/>
    <w:rsid w:val="007C6A8B"/>
    <w:rsid w:val="007C7DBC"/>
    <w:rsid w:val="007D5A1C"/>
    <w:rsid w:val="007D6847"/>
    <w:rsid w:val="007D7CC0"/>
    <w:rsid w:val="007E5AA1"/>
    <w:rsid w:val="007F0094"/>
    <w:rsid w:val="007F51AE"/>
    <w:rsid w:val="007F6FA8"/>
    <w:rsid w:val="00803F8E"/>
    <w:rsid w:val="008078A1"/>
    <w:rsid w:val="008175B9"/>
    <w:rsid w:val="0082251A"/>
    <w:rsid w:val="0082293D"/>
    <w:rsid w:val="00824C6B"/>
    <w:rsid w:val="00840CFE"/>
    <w:rsid w:val="00850529"/>
    <w:rsid w:val="00863A73"/>
    <w:rsid w:val="00866EB3"/>
    <w:rsid w:val="008675FC"/>
    <w:rsid w:val="00873608"/>
    <w:rsid w:val="0087446D"/>
    <w:rsid w:val="00874E5E"/>
    <w:rsid w:val="00874EF3"/>
    <w:rsid w:val="008773EE"/>
    <w:rsid w:val="008775A0"/>
    <w:rsid w:val="00880124"/>
    <w:rsid w:val="00880CCB"/>
    <w:rsid w:val="00881978"/>
    <w:rsid w:val="008916CE"/>
    <w:rsid w:val="00894FD5"/>
    <w:rsid w:val="008A1A4A"/>
    <w:rsid w:val="008A5D1C"/>
    <w:rsid w:val="008B19BC"/>
    <w:rsid w:val="008B27D5"/>
    <w:rsid w:val="008E03A9"/>
    <w:rsid w:val="008E5715"/>
    <w:rsid w:val="00907FCE"/>
    <w:rsid w:val="00911C32"/>
    <w:rsid w:val="0091357C"/>
    <w:rsid w:val="00915D99"/>
    <w:rsid w:val="00917ED1"/>
    <w:rsid w:val="0092424E"/>
    <w:rsid w:val="0093394A"/>
    <w:rsid w:val="00934F9D"/>
    <w:rsid w:val="00935E95"/>
    <w:rsid w:val="009435CF"/>
    <w:rsid w:val="009518DA"/>
    <w:rsid w:val="00954344"/>
    <w:rsid w:val="00954815"/>
    <w:rsid w:val="009567E5"/>
    <w:rsid w:val="0096033D"/>
    <w:rsid w:val="00963719"/>
    <w:rsid w:val="009720A7"/>
    <w:rsid w:val="0097527E"/>
    <w:rsid w:val="009878D7"/>
    <w:rsid w:val="00987FD5"/>
    <w:rsid w:val="00993577"/>
    <w:rsid w:val="009A1123"/>
    <w:rsid w:val="009A2ECB"/>
    <w:rsid w:val="009A5BA7"/>
    <w:rsid w:val="009B3DA1"/>
    <w:rsid w:val="009C1296"/>
    <w:rsid w:val="009D6283"/>
    <w:rsid w:val="009E495A"/>
    <w:rsid w:val="009E6FF2"/>
    <w:rsid w:val="009E77DD"/>
    <w:rsid w:val="009F2158"/>
    <w:rsid w:val="009F5995"/>
    <w:rsid w:val="009F62E4"/>
    <w:rsid w:val="009F661A"/>
    <w:rsid w:val="009F6F6A"/>
    <w:rsid w:val="00A14F40"/>
    <w:rsid w:val="00A236CB"/>
    <w:rsid w:val="00A25E19"/>
    <w:rsid w:val="00A310EE"/>
    <w:rsid w:val="00A342AA"/>
    <w:rsid w:val="00A366DB"/>
    <w:rsid w:val="00A3754F"/>
    <w:rsid w:val="00A40DD8"/>
    <w:rsid w:val="00A57809"/>
    <w:rsid w:val="00A66A34"/>
    <w:rsid w:val="00A761DC"/>
    <w:rsid w:val="00A765EB"/>
    <w:rsid w:val="00A77C71"/>
    <w:rsid w:val="00A8134E"/>
    <w:rsid w:val="00A815C2"/>
    <w:rsid w:val="00A85A13"/>
    <w:rsid w:val="00A85A57"/>
    <w:rsid w:val="00A86FC8"/>
    <w:rsid w:val="00A8726D"/>
    <w:rsid w:val="00A913C7"/>
    <w:rsid w:val="00A97361"/>
    <w:rsid w:val="00A97B95"/>
    <w:rsid w:val="00AA032C"/>
    <w:rsid w:val="00AA54CE"/>
    <w:rsid w:val="00AB237B"/>
    <w:rsid w:val="00AB2891"/>
    <w:rsid w:val="00AB2B7A"/>
    <w:rsid w:val="00AC2682"/>
    <w:rsid w:val="00AC4F8A"/>
    <w:rsid w:val="00AD0B5E"/>
    <w:rsid w:val="00AD6CA7"/>
    <w:rsid w:val="00AE4DC8"/>
    <w:rsid w:val="00AF1823"/>
    <w:rsid w:val="00AF752A"/>
    <w:rsid w:val="00AF7A04"/>
    <w:rsid w:val="00B02910"/>
    <w:rsid w:val="00B1050C"/>
    <w:rsid w:val="00B1370B"/>
    <w:rsid w:val="00B149A0"/>
    <w:rsid w:val="00B2224E"/>
    <w:rsid w:val="00B22B0D"/>
    <w:rsid w:val="00B25E79"/>
    <w:rsid w:val="00B26939"/>
    <w:rsid w:val="00B27D06"/>
    <w:rsid w:val="00B307ED"/>
    <w:rsid w:val="00B31107"/>
    <w:rsid w:val="00B32142"/>
    <w:rsid w:val="00B34A8D"/>
    <w:rsid w:val="00B37CE2"/>
    <w:rsid w:val="00B503C6"/>
    <w:rsid w:val="00B5092F"/>
    <w:rsid w:val="00B55952"/>
    <w:rsid w:val="00B55C9B"/>
    <w:rsid w:val="00B56175"/>
    <w:rsid w:val="00B56D5F"/>
    <w:rsid w:val="00B579CF"/>
    <w:rsid w:val="00B6159A"/>
    <w:rsid w:val="00B64F5E"/>
    <w:rsid w:val="00B65525"/>
    <w:rsid w:val="00B66071"/>
    <w:rsid w:val="00B667A5"/>
    <w:rsid w:val="00B67BC7"/>
    <w:rsid w:val="00B67E8D"/>
    <w:rsid w:val="00B707EE"/>
    <w:rsid w:val="00B7114F"/>
    <w:rsid w:val="00B7287A"/>
    <w:rsid w:val="00B72A01"/>
    <w:rsid w:val="00B72E3D"/>
    <w:rsid w:val="00B83C05"/>
    <w:rsid w:val="00B84195"/>
    <w:rsid w:val="00B86C80"/>
    <w:rsid w:val="00B87BA3"/>
    <w:rsid w:val="00B90829"/>
    <w:rsid w:val="00B943A4"/>
    <w:rsid w:val="00B9472E"/>
    <w:rsid w:val="00BA08CF"/>
    <w:rsid w:val="00BA79A1"/>
    <w:rsid w:val="00BB1A81"/>
    <w:rsid w:val="00BB38B8"/>
    <w:rsid w:val="00BB7554"/>
    <w:rsid w:val="00BC1E46"/>
    <w:rsid w:val="00BC3795"/>
    <w:rsid w:val="00BC4390"/>
    <w:rsid w:val="00BD00F0"/>
    <w:rsid w:val="00BD53B7"/>
    <w:rsid w:val="00BD5464"/>
    <w:rsid w:val="00BD6837"/>
    <w:rsid w:val="00BE19C1"/>
    <w:rsid w:val="00BF3E19"/>
    <w:rsid w:val="00BF4074"/>
    <w:rsid w:val="00BF560B"/>
    <w:rsid w:val="00BF5BA1"/>
    <w:rsid w:val="00C0393C"/>
    <w:rsid w:val="00C070BA"/>
    <w:rsid w:val="00C07A98"/>
    <w:rsid w:val="00C163CE"/>
    <w:rsid w:val="00C2066F"/>
    <w:rsid w:val="00C22134"/>
    <w:rsid w:val="00C26A91"/>
    <w:rsid w:val="00C316C0"/>
    <w:rsid w:val="00C317EC"/>
    <w:rsid w:val="00C319D0"/>
    <w:rsid w:val="00C32E15"/>
    <w:rsid w:val="00C3590A"/>
    <w:rsid w:val="00C401DA"/>
    <w:rsid w:val="00C441FB"/>
    <w:rsid w:val="00C45963"/>
    <w:rsid w:val="00C50F05"/>
    <w:rsid w:val="00C611E9"/>
    <w:rsid w:val="00C67245"/>
    <w:rsid w:val="00C67831"/>
    <w:rsid w:val="00C72167"/>
    <w:rsid w:val="00C73F2B"/>
    <w:rsid w:val="00C75960"/>
    <w:rsid w:val="00C77670"/>
    <w:rsid w:val="00C80638"/>
    <w:rsid w:val="00C81F6A"/>
    <w:rsid w:val="00C82DA0"/>
    <w:rsid w:val="00C850CA"/>
    <w:rsid w:val="00C87D27"/>
    <w:rsid w:val="00C92169"/>
    <w:rsid w:val="00C964D4"/>
    <w:rsid w:val="00CB1E8A"/>
    <w:rsid w:val="00CB660A"/>
    <w:rsid w:val="00CB6B44"/>
    <w:rsid w:val="00CC01C7"/>
    <w:rsid w:val="00CC08B7"/>
    <w:rsid w:val="00CC1D85"/>
    <w:rsid w:val="00CC26B2"/>
    <w:rsid w:val="00CC3C40"/>
    <w:rsid w:val="00CD385B"/>
    <w:rsid w:val="00CD5F84"/>
    <w:rsid w:val="00CD7988"/>
    <w:rsid w:val="00CE13C1"/>
    <w:rsid w:val="00CE18C5"/>
    <w:rsid w:val="00CE61DB"/>
    <w:rsid w:val="00D01815"/>
    <w:rsid w:val="00D0384C"/>
    <w:rsid w:val="00D03FB8"/>
    <w:rsid w:val="00D1178D"/>
    <w:rsid w:val="00D161C9"/>
    <w:rsid w:val="00D21B47"/>
    <w:rsid w:val="00D22CBC"/>
    <w:rsid w:val="00D238A0"/>
    <w:rsid w:val="00D27A84"/>
    <w:rsid w:val="00D30331"/>
    <w:rsid w:val="00D3099A"/>
    <w:rsid w:val="00D35934"/>
    <w:rsid w:val="00D36012"/>
    <w:rsid w:val="00D41937"/>
    <w:rsid w:val="00D43770"/>
    <w:rsid w:val="00D43917"/>
    <w:rsid w:val="00D44E15"/>
    <w:rsid w:val="00D47757"/>
    <w:rsid w:val="00D54DF2"/>
    <w:rsid w:val="00D61EF3"/>
    <w:rsid w:val="00D61F21"/>
    <w:rsid w:val="00D65359"/>
    <w:rsid w:val="00D67B47"/>
    <w:rsid w:val="00D72863"/>
    <w:rsid w:val="00D741C9"/>
    <w:rsid w:val="00D769CD"/>
    <w:rsid w:val="00D7733B"/>
    <w:rsid w:val="00D80D75"/>
    <w:rsid w:val="00D85BE9"/>
    <w:rsid w:val="00D86C33"/>
    <w:rsid w:val="00D93F51"/>
    <w:rsid w:val="00D95B8D"/>
    <w:rsid w:val="00DA1913"/>
    <w:rsid w:val="00DA51A3"/>
    <w:rsid w:val="00DB0A6C"/>
    <w:rsid w:val="00DB2453"/>
    <w:rsid w:val="00DB58A7"/>
    <w:rsid w:val="00DC6C7D"/>
    <w:rsid w:val="00DD048B"/>
    <w:rsid w:val="00DD0928"/>
    <w:rsid w:val="00DD1927"/>
    <w:rsid w:val="00DD250E"/>
    <w:rsid w:val="00DE3532"/>
    <w:rsid w:val="00DE4DDA"/>
    <w:rsid w:val="00DE74F8"/>
    <w:rsid w:val="00DF0D77"/>
    <w:rsid w:val="00DF1600"/>
    <w:rsid w:val="00DF1761"/>
    <w:rsid w:val="00DF29D8"/>
    <w:rsid w:val="00DF5172"/>
    <w:rsid w:val="00DF7138"/>
    <w:rsid w:val="00E05FC6"/>
    <w:rsid w:val="00E112C0"/>
    <w:rsid w:val="00E121B9"/>
    <w:rsid w:val="00E3288A"/>
    <w:rsid w:val="00E3317E"/>
    <w:rsid w:val="00E3502B"/>
    <w:rsid w:val="00E51807"/>
    <w:rsid w:val="00E54187"/>
    <w:rsid w:val="00E56440"/>
    <w:rsid w:val="00E60D86"/>
    <w:rsid w:val="00E63EDD"/>
    <w:rsid w:val="00E651AB"/>
    <w:rsid w:val="00E66104"/>
    <w:rsid w:val="00E67C0D"/>
    <w:rsid w:val="00E71E49"/>
    <w:rsid w:val="00E91262"/>
    <w:rsid w:val="00E93E3B"/>
    <w:rsid w:val="00E93EB3"/>
    <w:rsid w:val="00E962AA"/>
    <w:rsid w:val="00E9650E"/>
    <w:rsid w:val="00E97191"/>
    <w:rsid w:val="00EA7D45"/>
    <w:rsid w:val="00EB354C"/>
    <w:rsid w:val="00EB73CB"/>
    <w:rsid w:val="00EC4B52"/>
    <w:rsid w:val="00EC7948"/>
    <w:rsid w:val="00ED3E79"/>
    <w:rsid w:val="00ED5B06"/>
    <w:rsid w:val="00ED7D71"/>
    <w:rsid w:val="00EE6416"/>
    <w:rsid w:val="00EE7177"/>
    <w:rsid w:val="00EF5105"/>
    <w:rsid w:val="00EF597C"/>
    <w:rsid w:val="00F05A26"/>
    <w:rsid w:val="00F10A00"/>
    <w:rsid w:val="00F11D8F"/>
    <w:rsid w:val="00F149EE"/>
    <w:rsid w:val="00F20AAF"/>
    <w:rsid w:val="00F22584"/>
    <w:rsid w:val="00F31375"/>
    <w:rsid w:val="00F32A41"/>
    <w:rsid w:val="00F37D99"/>
    <w:rsid w:val="00F40D56"/>
    <w:rsid w:val="00F5047B"/>
    <w:rsid w:val="00F546BE"/>
    <w:rsid w:val="00F55CAC"/>
    <w:rsid w:val="00F61CB2"/>
    <w:rsid w:val="00F71848"/>
    <w:rsid w:val="00F74451"/>
    <w:rsid w:val="00F75015"/>
    <w:rsid w:val="00F80752"/>
    <w:rsid w:val="00F8196B"/>
    <w:rsid w:val="00F85ED3"/>
    <w:rsid w:val="00F9464F"/>
    <w:rsid w:val="00FA79F4"/>
    <w:rsid w:val="00FB4724"/>
    <w:rsid w:val="00FB54AF"/>
    <w:rsid w:val="00FB770E"/>
    <w:rsid w:val="00FC208C"/>
    <w:rsid w:val="00FC2619"/>
    <w:rsid w:val="00FC65C5"/>
    <w:rsid w:val="00FD0301"/>
    <w:rsid w:val="00FD0BC1"/>
    <w:rsid w:val="00FD0C22"/>
    <w:rsid w:val="00FD3C0F"/>
    <w:rsid w:val="00FD626C"/>
    <w:rsid w:val="00FD6A56"/>
    <w:rsid w:val="00FD6D25"/>
    <w:rsid w:val="00FD6F65"/>
    <w:rsid w:val="00FE41F8"/>
    <w:rsid w:val="00FE4AFE"/>
    <w:rsid w:val="00FE557B"/>
    <w:rsid w:val="00FF3A74"/>
    <w:rsid w:val="00FF4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C8FEEC-A047-48C0-8769-7995BD5A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C9B"/>
    <w:rPr>
      <w:rFonts w:ascii="Tahoma" w:hAnsi="Tahoma" w:cs="Tahoma"/>
      <w:sz w:val="16"/>
      <w:szCs w:val="16"/>
    </w:rPr>
  </w:style>
  <w:style w:type="paragraph" w:styleId="ListParagraph">
    <w:name w:val="List Paragraph"/>
    <w:basedOn w:val="Normal"/>
    <w:uiPriority w:val="34"/>
    <w:qFormat/>
    <w:rsid w:val="005E2DF1"/>
    <w:pPr>
      <w:ind w:left="720"/>
      <w:contextualSpacing/>
    </w:pPr>
  </w:style>
  <w:style w:type="character" w:styleId="Hyperlink">
    <w:name w:val="Hyperlink"/>
    <w:basedOn w:val="DefaultParagraphFont"/>
    <w:uiPriority w:val="99"/>
    <w:unhideWhenUsed/>
    <w:rsid w:val="0059706D"/>
    <w:rPr>
      <w:color w:val="0000FF" w:themeColor="hyperlink"/>
      <w:u w:val="single"/>
    </w:rPr>
  </w:style>
  <w:style w:type="paragraph" w:styleId="Header">
    <w:name w:val="header"/>
    <w:basedOn w:val="Normal"/>
    <w:link w:val="HeaderChar"/>
    <w:uiPriority w:val="99"/>
    <w:unhideWhenUsed/>
    <w:rsid w:val="003A6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B2E"/>
  </w:style>
  <w:style w:type="paragraph" w:styleId="Footer">
    <w:name w:val="footer"/>
    <w:basedOn w:val="Normal"/>
    <w:link w:val="FooterChar"/>
    <w:uiPriority w:val="99"/>
    <w:unhideWhenUsed/>
    <w:rsid w:val="003A6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B2E"/>
  </w:style>
  <w:style w:type="paragraph" w:styleId="NoSpacing">
    <w:name w:val="No Spacing"/>
    <w:uiPriority w:val="1"/>
    <w:qFormat/>
    <w:rsid w:val="004B45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84394">
      <w:bodyDiv w:val="1"/>
      <w:marLeft w:val="0"/>
      <w:marRight w:val="0"/>
      <w:marTop w:val="0"/>
      <w:marBottom w:val="0"/>
      <w:divBdr>
        <w:top w:val="none" w:sz="0" w:space="0" w:color="auto"/>
        <w:left w:val="none" w:sz="0" w:space="0" w:color="auto"/>
        <w:bottom w:val="none" w:sz="0" w:space="0" w:color="auto"/>
        <w:right w:val="none" w:sz="0" w:space="0" w:color="auto"/>
      </w:divBdr>
    </w:div>
    <w:div w:id="169622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uthdevelopment@fire.norfolk.gov.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5</cp:revision>
  <cp:lastPrinted>2021-11-17T09:19:00Z</cp:lastPrinted>
  <dcterms:created xsi:type="dcterms:W3CDTF">2022-01-13T09:54:00Z</dcterms:created>
  <dcterms:modified xsi:type="dcterms:W3CDTF">2022-01-15T06:55:00Z</dcterms:modified>
</cp:coreProperties>
</file>